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2A7AAF" w:rsidRPr="00A0555D">
        <w:rPr>
          <w:rStyle w:val="12"/>
          <w:color w:val="auto"/>
        </w:rPr>
        <w:t xml:space="preserve"> </w:t>
      </w:r>
      <w:r w:rsidRPr="00C91059">
        <w:rPr>
          <w:rStyle w:val="12"/>
          <w:color w:val="auto"/>
        </w:rPr>
        <w:t>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A0555D" w:rsidRDefault="00215D2B" w:rsidP="00205D3E">
      <w:pPr>
        <w:pStyle w:val="a8"/>
        <w:shd w:val="clear" w:color="auto" w:fill="auto"/>
        <w:spacing w:line="220" w:lineRule="exact"/>
        <w:rPr>
          <w:b/>
          <w:bCs/>
          <w:color w:val="auto"/>
        </w:rPr>
      </w:pPr>
      <w:r>
        <w:rPr>
          <w:b/>
          <w:bCs/>
          <w:color w:val="auto"/>
        </w:rPr>
        <w:t>по состоянию на 01.</w:t>
      </w:r>
      <w:r w:rsidR="002A7AAF" w:rsidRPr="00A0555D">
        <w:rPr>
          <w:b/>
          <w:bCs/>
          <w:color w:val="auto"/>
        </w:rPr>
        <w:t>0</w:t>
      </w:r>
      <w:r w:rsidR="00E26787" w:rsidRPr="00FE2E2D">
        <w:rPr>
          <w:b/>
          <w:bCs/>
          <w:color w:val="auto"/>
        </w:rPr>
        <w:t>4</w:t>
      </w:r>
      <w:r w:rsidRPr="00C91059">
        <w:rPr>
          <w:b/>
          <w:bCs/>
          <w:color w:val="auto"/>
        </w:rPr>
        <w:t>.202</w:t>
      </w:r>
      <w:r w:rsidR="002A7AAF" w:rsidRPr="00A0555D">
        <w:rPr>
          <w:b/>
          <w:bCs/>
          <w:color w:val="auto"/>
        </w:rPr>
        <w:t>3</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w:t>
            </w:r>
            <w:r w:rsidR="002A7AAF" w:rsidRPr="002A7AAF">
              <w:rPr>
                <w:color w:val="auto"/>
              </w:rPr>
              <w:t xml:space="preserve"> </w:t>
            </w:r>
            <w:r w:rsidRPr="00C91059">
              <w:rPr>
                <w:color w:val="auto"/>
              </w:rPr>
              <w:t>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FE2E2D" w:rsidRPr="00C91059" w:rsidTr="00FE2E2D">
        <w:trPr>
          <w:trHeight w:hRule="exact" w:val="885"/>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FE2E2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1</w:t>
            </w:r>
            <w:r w:rsidRPr="00C91059">
              <w:rPr>
                <w:color w:val="auto"/>
              </w:rPr>
              <w:t xml:space="preserve"> г.</w:t>
            </w:r>
          </w:p>
        </w:tc>
        <w:tc>
          <w:tcPr>
            <w:tcW w:w="0" w:type="auto"/>
            <w:tcBorders>
              <w:top w:val="single" w:sz="4" w:space="0" w:color="auto"/>
              <w:left w:val="single" w:sz="4" w:space="0" w:color="auto"/>
            </w:tcBorders>
            <w:shd w:val="clear" w:color="auto" w:fill="FFFFFF"/>
            <w:vAlign w:val="center"/>
          </w:tcPr>
          <w:p w:rsidR="00215D2B" w:rsidRDefault="00215D2B" w:rsidP="00A0555D">
            <w:pPr>
              <w:pStyle w:val="3"/>
              <w:shd w:val="clear" w:color="auto" w:fill="auto"/>
              <w:spacing w:before="0" w:after="0" w:line="220" w:lineRule="exact"/>
              <w:ind w:firstLine="0"/>
              <w:jc w:val="center"/>
              <w:rPr>
                <w:color w:val="auto"/>
              </w:rPr>
            </w:pPr>
          </w:p>
          <w:p w:rsidR="00215D2B" w:rsidRPr="00C91059" w:rsidRDefault="00215D2B" w:rsidP="00A0555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2</w:t>
            </w:r>
            <w:r>
              <w:rPr>
                <w:color w:val="auto"/>
              </w:rPr>
              <w:t>г.</w:t>
            </w:r>
          </w:p>
          <w:p w:rsidR="00215D2B" w:rsidRPr="00C91059" w:rsidRDefault="00215D2B" w:rsidP="00A0555D">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A0555D" w:rsidRDefault="00A0555D" w:rsidP="00A0555D">
            <w:pPr>
              <w:pStyle w:val="3"/>
              <w:shd w:val="clear" w:color="auto" w:fill="auto"/>
              <w:spacing w:before="0" w:after="0" w:line="220" w:lineRule="exact"/>
              <w:ind w:firstLine="0"/>
              <w:jc w:val="center"/>
              <w:rPr>
                <w:color w:val="auto"/>
              </w:rPr>
            </w:pPr>
          </w:p>
          <w:p w:rsidR="00FE2E2D" w:rsidRDefault="00215D2B" w:rsidP="00A0555D">
            <w:pPr>
              <w:pStyle w:val="3"/>
              <w:shd w:val="clear" w:color="auto" w:fill="auto"/>
              <w:spacing w:before="0" w:after="0" w:line="220" w:lineRule="exact"/>
              <w:ind w:firstLine="0"/>
              <w:jc w:val="center"/>
              <w:rPr>
                <w:color w:val="auto"/>
              </w:rPr>
            </w:pPr>
            <w:r>
              <w:rPr>
                <w:color w:val="auto"/>
              </w:rPr>
              <w:t>202</w:t>
            </w:r>
            <w:r w:rsidR="00FE2E2D">
              <w:rPr>
                <w:color w:val="auto"/>
                <w:lang w:val="en-US"/>
              </w:rPr>
              <w:t>3</w:t>
            </w:r>
            <w:r>
              <w:rPr>
                <w:color w:val="auto"/>
              </w:rPr>
              <w:t>г.</w:t>
            </w:r>
          </w:p>
          <w:p w:rsidR="00215D2B" w:rsidRPr="00FE2E2D" w:rsidRDefault="00FE2E2D" w:rsidP="00A0555D">
            <w:pPr>
              <w:pStyle w:val="3"/>
              <w:shd w:val="clear" w:color="auto" w:fill="auto"/>
              <w:spacing w:before="0" w:after="0" w:line="220" w:lineRule="exact"/>
              <w:ind w:firstLine="0"/>
              <w:jc w:val="center"/>
              <w:rPr>
                <w:color w:val="auto"/>
              </w:rPr>
            </w:pPr>
            <w:r>
              <w:rPr>
                <w:color w:val="auto"/>
              </w:rPr>
              <w:t>(оценочно)</w:t>
            </w:r>
          </w:p>
          <w:p w:rsidR="00FE2E2D" w:rsidRPr="00FE2E2D" w:rsidRDefault="00FE2E2D" w:rsidP="00A0555D">
            <w:pPr>
              <w:pStyle w:val="3"/>
              <w:shd w:val="clear" w:color="auto" w:fill="auto"/>
              <w:spacing w:before="0" w:after="0" w:line="220" w:lineRule="exact"/>
              <w:ind w:firstLine="0"/>
              <w:jc w:val="center"/>
              <w:rPr>
                <w:color w:val="auto"/>
                <w:lang w:val="en-US"/>
              </w:rPr>
            </w:pPr>
          </w:p>
          <w:p w:rsidR="00215D2B" w:rsidRPr="00C91059" w:rsidRDefault="00215D2B" w:rsidP="00A0555D">
            <w:pPr>
              <w:pStyle w:val="3"/>
              <w:shd w:val="clear" w:color="auto" w:fill="auto"/>
              <w:spacing w:before="0" w:after="0" w:line="220" w:lineRule="exact"/>
              <w:ind w:firstLine="0"/>
              <w:jc w:val="center"/>
              <w:rPr>
                <w:color w:val="auto"/>
              </w:rPr>
            </w:pP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FE2E2D" w:rsidRPr="00C91059">
        <w:trPr>
          <w:trHeight w:hRule="exact" w:val="463"/>
        </w:trPr>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2.1</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Площадь территории</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Pr>
                <w:rStyle w:val="22"/>
                <w:color w:val="auto"/>
              </w:rPr>
              <w:t xml:space="preserve">тыс. </w:t>
            </w:r>
            <w:r w:rsidRPr="00C91059">
              <w:rPr>
                <w:rStyle w:val="22"/>
                <w:color w:val="auto"/>
              </w:rPr>
              <w:t>кв. км</w:t>
            </w:r>
          </w:p>
        </w:tc>
        <w:tc>
          <w:tcPr>
            <w:tcW w:w="0" w:type="auto"/>
            <w:tcBorders>
              <w:top w:val="single" w:sz="4" w:space="0" w:color="auto"/>
              <w:left w:val="single" w:sz="4" w:space="0" w:color="auto"/>
            </w:tcBorders>
            <w:shd w:val="clear" w:color="auto" w:fill="FFFFFF"/>
          </w:tcPr>
          <w:p w:rsidR="00FE2E2D" w:rsidRPr="00C91059" w:rsidRDefault="00FE2E2D" w:rsidP="009C176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tcBorders>
            <w:shd w:val="clear" w:color="auto" w:fill="FFFFFF"/>
          </w:tcPr>
          <w:p w:rsidR="00FE2E2D" w:rsidRPr="00C91059" w:rsidRDefault="00FE2E2D" w:rsidP="009C1766">
            <w:pPr>
              <w:pStyle w:val="3"/>
              <w:shd w:val="clear" w:color="auto" w:fill="auto"/>
              <w:spacing w:before="0" w:after="0" w:line="240" w:lineRule="auto"/>
              <w:ind w:firstLine="0"/>
              <w:jc w:val="center"/>
              <w:rPr>
                <w:color w:val="auto"/>
              </w:rPr>
            </w:pPr>
            <w:r>
              <w:rPr>
                <w:color w:val="auto"/>
              </w:rPr>
              <w:t>5,9</w:t>
            </w:r>
          </w:p>
        </w:tc>
        <w:tc>
          <w:tcPr>
            <w:tcW w:w="0" w:type="auto"/>
            <w:tcBorders>
              <w:top w:val="single" w:sz="4" w:space="0" w:color="auto"/>
              <w:left w:val="single" w:sz="4" w:space="0" w:color="auto"/>
              <w:right w:val="single" w:sz="4" w:space="0" w:color="auto"/>
            </w:tcBorders>
            <w:shd w:val="clear" w:color="auto" w:fill="FFFFFF"/>
          </w:tcPr>
          <w:p w:rsidR="00FE2E2D" w:rsidRPr="00C91059" w:rsidRDefault="00FE2E2D" w:rsidP="00290EAA">
            <w:pPr>
              <w:pStyle w:val="3"/>
              <w:shd w:val="clear" w:color="auto" w:fill="auto"/>
              <w:spacing w:before="0" w:after="0" w:line="240" w:lineRule="auto"/>
              <w:ind w:firstLine="0"/>
              <w:jc w:val="center"/>
              <w:rPr>
                <w:color w:val="auto"/>
              </w:rPr>
            </w:pPr>
            <w:r>
              <w:rPr>
                <w:color w:val="auto"/>
              </w:rPr>
              <w:t>5,9</w:t>
            </w:r>
          </w:p>
        </w:tc>
      </w:tr>
      <w:tr w:rsidR="00FE2E2D" w:rsidRPr="00C91059">
        <w:trPr>
          <w:trHeight w:hRule="exact" w:val="926"/>
        </w:trPr>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2.2</w:t>
            </w:r>
          </w:p>
        </w:tc>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74" w:lineRule="exact"/>
              <w:ind w:left="160" w:firstLine="0"/>
              <w:jc w:val="center"/>
              <w:rPr>
                <w:color w:val="auto"/>
              </w:rPr>
            </w:pPr>
            <w:r w:rsidRPr="00C91059">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Pr>
                <w:color w:val="auto"/>
              </w:rPr>
              <w:t>тыс. чел</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23,5</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23,3</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777911" w:rsidP="00290EAA">
            <w:pPr>
              <w:pStyle w:val="3"/>
              <w:shd w:val="clear" w:color="auto" w:fill="auto"/>
              <w:spacing w:before="0" w:after="0" w:line="220" w:lineRule="exact"/>
              <w:ind w:firstLine="0"/>
              <w:jc w:val="center"/>
              <w:rPr>
                <w:color w:val="auto"/>
              </w:rPr>
            </w:pPr>
            <w:r>
              <w:rPr>
                <w:color w:val="auto"/>
              </w:rPr>
              <w:t>22,2</w:t>
            </w:r>
          </w:p>
        </w:tc>
      </w:tr>
      <w:tr w:rsidR="00FE2E2D" w:rsidRPr="00C91059" w:rsidTr="0071424B">
        <w:trPr>
          <w:trHeight w:hRule="exact" w:val="467"/>
        </w:trPr>
        <w:tc>
          <w:tcPr>
            <w:tcW w:w="0" w:type="auto"/>
            <w:tcBorders>
              <w:top w:val="single" w:sz="4" w:space="0" w:color="auto"/>
              <w:left w:val="single" w:sz="4" w:space="0" w:color="auto"/>
            </w:tcBorders>
            <w:shd w:val="clear" w:color="auto" w:fill="FFFFFF"/>
            <w:vAlign w:val="bottom"/>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2.2.1</w:t>
            </w:r>
          </w:p>
        </w:tc>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left="92" w:firstLine="0"/>
              <w:jc w:val="center"/>
              <w:rPr>
                <w:color w:val="auto"/>
              </w:rPr>
            </w:pPr>
            <w:r>
              <w:rPr>
                <w:color w:val="auto"/>
              </w:rPr>
              <w:t>13,2</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left="92" w:firstLine="0"/>
              <w:jc w:val="center"/>
              <w:rPr>
                <w:color w:val="auto"/>
              </w:rPr>
            </w:pPr>
            <w:r>
              <w:rPr>
                <w:color w:val="auto"/>
              </w:rPr>
              <w:t>13,3</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FE2E2D" w:rsidP="00777911">
            <w:pPr>
              <w:pStyle w:val="3"/>
              <w:shd w:val="clear" w:color="auto" w:fill="auto"/>
              <w:spacing w:before="0" w:after="0" w:line="220" w:lineRule="exact"/>
              <w:ind w:left="92" w:firstLine="0"/>
              <w:jc w:val="center"/>
              <w:rPr>
                <w:color w:val="auto"/>
              </w:rPr>
            </w:pPr>
            <w:r>
              <w:rPr>
                <w:color w:val="auto"/>
              </w:rPr>
              <w:t>1</w:t>
            </w:r>
            <w:r w:rsidR="00777911">
              <w:rPr>
                <w:color w:val="auto"/>
              </w:rPr>
              <w:t>2</w:t>
            </w:r>
            <w:r>
              <w:rPr>
                <w:color w:val="auto"/>
              </w:rPr>
              <w:t>,</w:t>
            </w:r>
            <w:r w:rsidR="00777911">
              <w:rPr>
                <w:color w:val="auto"/>
              </w:rPr>
              <w:t>7</w:t>
            </w:r>
            <w:bookmarkStart w:id="0" w:name="_GoBack"/>
            <w:bookmarkEnd w:id="0"/>
          </w:p>
        </w:tc>
      </w:tr>
      <w:tr w:rsidR="00FE2E2D" w:rsidRPr="00C91059" w:rsidTr="0071424B">
        <w:trPr>
          <w:trHeight w:hRule="exact" w:val="431"/>
        </w:trPr>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2.2.2</w:t>
            </w:r>
          </w:p>
        </w:tc>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left="92" w:firstLine="0"/>
              <w:jc w:val="center"/>
              <w:rPr>
                <w:color w:val="auto"/>
              </w:rPr>
            </w:pPr>
            <w:r>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left="92" w:firstLine="0"/>
              <w:jc w:val="center"/>
              <w:rPr>
                <w:color w:val="auto"/>
              </w:rPr>
            </w:pPr>
            <w:r>
              <w:rPr>
                <w:color w:val="auto"/>
              </w:rPr>
              <w:t>***</w:t>
            </w:r>
          </w:p>
        </w:tc>
      </w:tr>
      <w:tr w:rsidR="00FE2E2D" w:rsidRPr="00C91059"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777911" w:rsidP="00777911">
            <w:pPr>
              <w:pStyle w:val="3"/>
              <w:shd w:val="clear" w:color="auto" w:fill="auto"/>
              <w:spacing w:before="0" w:after="0" w:line="220" w:lineRule="exact"/>
              <w:ind w:firstLine="0"/>
              <w:jc w:val="center"/>
              <w:rPr>
                <w:color w:val="auto"/>
              </w:rPr>
            </w:pPr>
            <w:r>
              <w:rPr>
                <w:color w:val="auto"/>
              </w:rPr>
              <w:t>4</w:t>
            </w:r>
            <w:r w:rsidR="00FE2E2D">
              <w:rPr>
                <w:color w:val="auto"/>
              </w:rPr>
              <w:t>,</w:t>
            </w:r>
            <w:r>
              <w:rPr>
                <w:color w:val="auto"/>
              </w:rPr>
              <w:t>8</w:t>
            </w:r>
          </w:p>
        </w:tc>
      </w:tr>
      <w:tr w:rsidR="00FE2E2D" w:rsidRPr="00C91059"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91059" w:rsidRDefault="00FE2E2D" w:rsidP="009C1766">
            <w:pPr>
              <w:pStyle w:val="3"/>
              <w:shd w:val="clear" w:color="auto" w:fill="auto"/>
              <w:spacing w:before="0" w:after="0" w:line="220" w:lineRule="exact"/>
              <w:ind w:firstLine="0"/>
              <w:jc w:val="center"/>
              <w:rPr>
                <w:color w:val="auto"/>
              </w:rPr>
            </w:pPr>
            <w:r>
              <w:rPr>
                <w:color w:val="auto"/>
              </w:rPr>
              <w:t>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91059" w:rsidRDefault="00FE2E2D" w:rsidP="009C1766">
            <w:pPr>
              <w:pStyle w:val="3"/>
              <w:shd w:val="clear" w:color="auto" w:fill="auto"/>
              <w:spacing w:before="0" w:after="0" w:line="220" w:lineRule="exact"/>
              <w:ind w:firstLine="0"/>
              <w:jc w:val="center"/>
              <w:rPr>
                <w:color w:val="auto"/>
              </w:rPr>
            </w:pPr>
            <w:r>
              <w:rPr>
                <w:color w:val="auto"/>
              </w:rPr>
              <w:t>0,3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91059" w:rsidRDefault="00FE2E2D" w:rsidP="00290EAA">
            <w:pPr>
              <w:pStyle w:val="3"/>
              <w:shd w:val="clear" w:color="auto" w:fill="auto"/>
              <w:spacing w:before="0" w:after="0" w:line="220" w:lineRule="exact"/>
              <w:ind w:firstLine="0"/>
              <w:jc w:val="center"/>
              <w:rPr>
                <w:color w:val="auto"/>
              </w:rPr>
            </w:pPr>
            <w:r>
              <w:rPr>
                <w:color w:val="auto"/>
              </w:rPr>
              <w:t>0,3</w:t>
            </w:r>
          </w:p>
        </w:tc>
      </w:tr>
      <w:tr w:rsidR="00FE2E2D" w:rsidRPr="00C91059"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lastRenderedPageBreak/>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205D3E">
            <w:pPr>
              <w:pStyle w:val="3"/>
              <w:shd w:val="clear" w:color="auto" w:fill="auto"/>
              <w:spacing w:before="0" w:after="0" w:line="274" w:lineRule="exact"/>
              <w:ind w:left="160" w:firstLine="0"/>
              <w:jc w:val="center"/>
              <w:rPr>
                <w:color w:val="auto"/>
              </w:rPr>
            </w:pPr>
            <w:r w:rsidRPr="00C91059">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D58F4" w:rsidRDefault="00FE2E2D" w:rsidP="009C1766">
            <w:pPr>
              <w:pStyle w:val="3"/>
              <w:shd w:val="clear" w:color="auto" w:fill="auto"/>
              <w:spacing w:before="0" w:after="0" w:line="220" w:lineRule="exact"/>
              <w:ind w:firstLine="0"/>
              <w:jc w:val="center"/>
              <w:rPr>
                <w:color w:val="auto"/>
              </w:rPr>
            </w:pPr>
            <w:r>
              <w:rPr>
                <w:color w:val="auto"/>
              </w:rPr>
              <w:t>9</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D58F4" w:rsidRDefault="00FE2E2D" w:rsidP="009C1766">
            <w:pPr>
              <w:pStyle w:val="3"/>
              <w:shd w:val="clear" w:color="auto" w:fill="auto"/>
              <w:spacing w:before="0" w:after="0" w:line="220" w:lineRule="exact"/>
              <w:ind w:firstLine="0"/>
              <w:jc w:val="center"/>
              <w:rPr>
                <w:color w:val="auto"/>
              </w:rPr>
            </w:pPr>
            <w:r>
              <w:rPr>
                <w:color w:val="auto"/>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D58F4" w:rsidRDefault="00FE2E2D" w:rsidP="00290EAA">
            <w:pPr>
              <w:pStyle w:val="3"/>
              <w:shd w:val="clear" w:color="auto" w:fill="auto"/>
              <w:spacing w:before="0" w:after="0" w:line="220" w:lineRule="exact"/>
              <w:ind w:firstLine="0"/>
              <w:jc w:val="center"/>
              <w:rPr>
                <w:color w:val="auto"/>
              </w:rPr>
            </w:pPr>
            <w:r>
              <w:rPr>
                <w:color w:val="auto"/>
              </w:rPr>
              <w:t>9</w:t>
            </w:r>
          </w:p>
        </w:tc>
      </w:tr>
      <w:tr w:rsidR="00FE2E2D" w:rsidRPr="00C91059">
        <w:trPr>
          <w:trHeight w:hRule="exact" w:val="850"/>
        </w:trPr>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2.6</w:t>
            </w:r>
          </w:p>
        </w:tc>
        <w:tc>
          <w:tcPr>
            <w:tcW w:w="0" w:type="auto"/>
            <w:tcBorders>
              <w:top w:val="single" w:sz="4" w:space="0" w:color="auto"/>
              <w:left w:val="single" w:sz="4" w:space="0" w:color="auto"/>
            </w:tcBorders>
            <w:shd w:val="clear" w:color="auto" w:fill="FFFFFF"/>
            <w:vAlign w:val="bottom"/>
          </w:tcPr>
          <w:p w:rsidR="00FE2E2D" w:rsidRPr="00C91059" w:rsidRDefault="00FE2E2D" w:rsidP="00205D3E">
            <w:pPr>
              <w:pStyle w:val="3"/>
              <w:shd w:val="clear" w:color="auto" w:fill="auto"/>
              <w:spacing w:before="0" w:after="0" w:line="278" w:lineRule="exact"/>
              <w:ind w:left="160" w:firstLine="0"/>
              <w:jc w:val="center"/>
              <w:rPr>
                <w:color w:val="auto"/>
              </w:rPr>
            </w:pPr>
            <w:r w:rsidRPr="00C91059">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lang w:val="en-US"/>
              </w:rPr>
            </w:pPr>
            <w:r w:rsidRPr="00C91059">
              <w:rPr>
                <w:color w:val="auto"/>
                <w:lang w:val="en-US"/>
              </w:rPr>
              <w:t>10</w:t>
            </w:r>
          </w:p>
        </w:tc>
      </w:tr>
      <w:tr w:rsidR="00FE2E2D" w:rsidRPr="00C91059">
        <w:trPr>
          <w:trHeight w:hRule="exact" w:val="863"/>
        </w:trPr>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2.7</w:t>
            </w:r>
          </w:p>
        </w:tc>
        <w:tc>
          <w:tcPr>
            <w:tcW w:w="0" w:type="auto"/>
            <w:tcBorders>
              <w:top w:val="single" w:sz="4" w:space="0" w:color="auto"/>
              <w:left w:val="single" w:sz="4" w:space="0" w:color="auto"/>
            </w:tcBorders>
            <w:shd w:val="clear" w:color="auto" w:fill="FFFFFF"/>
            <w:vAlign w:val="bottom"/>
          </w:tcPr>
          <w:p w:rsidR="00FE2E2D" w:rsidRPr="00C91059" w:rsidRDefault="00FE2E2D" w:rsidP="00205D3E">
            <w:pPr>
              <w:pStyle w:val="3"/>
              <w:shd w:val="clear" w:color="auto" w:fill="auto"/>
              <w:spacing w:before="0" w:after="0" w:line="278" w:lineRule="exact"/>
              <w:ind w:left="160" w:firstLine="0"/>
              <w:jc w:val="center"/>
              <w:rPr>
                <w:color w:val="auto"/>
              </w:rPr>
            </w:pPr>
            <w:r w:rsidRPr="00C91059">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2</w:t>
            </w:r>
          </w:p>
        </w:tc>
      </w:tr>
      <w:tr w:rsidR="00FE2E2D" w:rsidRPr="00C91059">
        <w:trPr>
          <w:trHeight w:hRule="exact" w:val="827"/>
        </w:trPr>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320" w:firstLine="0"/>
              <w:rPr>
                <w:color w:val="auto"/>
              </w:rPr>
            </w:pPr>
            <w:r w:rsidRPr="00C91059">
              <w:rPr>
                <w:rStyle w:val="22"/>
                <w:color w:val="auto"/>
              </w:rPr>
              <w:t>2.8</w:t>
            </w:r>
          </w:p>
        </w:tc>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7</w:t>
            </w:r>
          </w:p>
        </w:tc>
        <w:tc>
          <w:tcPr>
            <w:tcW w:w="0" w:type="auto"/>
            <w:tcBorders>
              <w:top w:val="single" w:sz="4" w:space="0" w:color="auto"/>
              <w:left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6</w:t>
            </w:r>
          </w:p>
        </w:tc>
        <w:tc>
          <w:tcPr>
            <w:tcW w:w="0" w:type="auto"/>
            <w:tcBorders>
              <w:top w:val="single" w:sz="4" w:space="0" w:color="auto"/>
              <w:left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rPr>
            </w:pPr>
            <w:r>
              <w:rPr>
                <w:color w:val="auto"/>
              </w:rPr>
              <w:t>6</w:t>
            </w:r>
          </w:p>
        </w:tc>
      </w:tr>
      <w:tr w:rsidR="00FE2E2D" w:rsidRPr="00C91059">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205D3E">
            <w:pPr>
              <w:pStyle w:val="3"/>
              <w:shd w:val="clear" w:color="auto" w:fill="auto"/>
              <w:spacing w:before="0" w:after="0" w:line="220" w:lineRule="exact"/>
              <w:ind w:left="320" w:firstLine="0"/>
              <w:rPr>
                <w:color w:val="auto"/>
              </w:rPr>
            </w:pPr>
            <w:r w:rsidRPr="00C91059">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FE2E2D" w:rsidRPr="00C91059" w:rsidRDefault="00FE2E2D" w:rsidP="00205D3E">
            <w:pPr>
              <w:pStyle w:val="3"/>
              <w:shd w:val="clear" w:color="auto" w:fill="auto"/>
              <w:spacing w:before="0" w:after="0" w:line="269" w:lineRule="exact"/>
              <w:ind w:left="160" w:firstLine="0"/>
              <w:jc w:val="center"/>
              <w:rPr>
                <w:color w:val="auto"/>
              </w:rPr>
            </w:pPr>
            <w:r w:rsidRPr="00C91059">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lang w:val="en-US"/>
              </w:rPr>
            </w:pPr>
            <w:r w:rsidRPr="00C91059">
              <w:rPr>
                <w:color w:val="auto"/>
                <w:lang w:val="en-US"/>
              </w:rPr>
              <w:t>0</w:t>
            </w:r>
          </w:p>
        </w:tc>
      </w:tr>
      <w:tr w:rsidR="00FE2E2D" w:rsidRPr="00C91059">
        <w:trPr>
          <w:trHeight w:hRule="exact" w:val="832"/>
        </w:trPr>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lang w:val="en-US"/>
              </w:rPr>
            </w:pPr>
            <w:r w:rsidRPr="00C91059">
              <w:rPr>
                <w:color w:val="auto"/>
                <w:lang w:val="en-US"/>
              </w:rPr>
              <w:t>2</w:t>
            </w:r>
          </w:p>
        </w:tc>
      </w:tr>
      <w:tr w:rsidR="00FE2E2D" w:rsidRPr="00C91059">
        <w:trPr>
          <w:trHeight w:hRule="exact" w:val="718"/>
        </w:trPr>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lang w:val="en-US"/>
              </w:rPr>
            </w:pPr>
            <w:r w:rsidRPr="00C91059">
              <w:rPr>
                <w:color w:val="auto"/>
                <w:lang w:val="en-US"/>
              </w:rPr>
              <w:t>6</w:t>
            </w:r>
          </w:p>
        </w:tc>
      </w:tr>
      <w:tr w:rsidR="00FE2E2D" w:rsidRPr="00C91059">
        <w:trPr>
          <w:trHeight w:hRule="exact" w:val="1006"/>
        </w:trPr>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lang w:val="en-US"/>
              </w:rPr>
            </w:pPr>
            <w:r w:rsidRPr="00C91059">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lang w:val="en-US"/>
              </w:rPr>
            </w:pPr>
            <w:r w:rsidRPr="00C91059">
              <w:rPr>
                <w:color w:val="auto"/>
                <w:lang w:val="en-US"/>
              </w:rPr>
              <w:t>25</w:t>
            </w:r>
          </w:p>
        </w:tc>
      </w:tr>
      <w:tr w:rsidR="00FE2E2D" w:rsidRPr="00C91059">
        <w:trPr>
          <w:trHeight w:hRule="exact" w:val="1559"/>
        </w:trPr>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Удаленность административного центра</w:t>
            </w:r>
          </w:p>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г.Хабаровск</w:t>
            </w:r>
          </w:p>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FE2E2D" w:rsidRPr="00C91059" w:rsidRDefault="00FE2E2D"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109,8</w:t>
            </w:r>
          </w:p>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p>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109,8</w:t>
            </w:r>
          </w:p>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C91059" w:rsidRDefault="00FE2E2D" w:rsidP="00290EAA">
            <w:pPr>
              <w:pStyle w:val="3"/>
              <w:shd w:val="clear" w:color="auto" w:fill="auto"/>
              <w:spacing w:before="0" w:after="0" w:line="220" w:lineRule="exact"/>
              <w:ind w:firstLine="0"/>
              <w:jc w:val="center"/>
              <w:rPr>
                <w:color w:val="auto"/>
              </w:rPr>
            </w:pPr>
          </w:p>
          <w:p w:rsidR="00FE2E2D" w:rsidRPr="00C91059" w:rsidRDefault="00FE2E2D" w:rsidP="00290EAA">
            <w:pPr>
              <w:pStyle w:val="3"/>
              <w:shd w:val="clear" w:color="auto" w:fill="auto"/>
              <w:spacing w:before="0" w:after="0" w:line="220" w:lineRule="exact"/>
              <w:ind w:firstLine="0"/>
              <w:jc w:val="center"/>
              <w:rPr>
                <w:color w:val="auto"/>
              </w:rPr>
            </w:pPr>
          </w:p>
          <w:p w:rsidR="00FE2E2D" w:rsidRPr="00C91059" w:rsidRDefault="00FE2E2D" w:rsidP="00290EAA">
            <w:pPr>
              <w:pStyle w:val="3"/>
              <w:shd w:val="clear" w:color="auto" w:fill="auto"/>
              <w:spacing w:before="0" w:after="0" w:line="220" w:lineRule="exact"/>
              <w:ind w:firstLine="0"/>
              <w:jc w:val="center"/>
              <w:rPr>
                <w:color w:val="auto"/>
              </w:rPr>
            </w:pPr>
          </w:p>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109,8</w:t>
            </w:r>
          </w:p>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80,4</w:t>
            </w:r>
          </w:p>
        </w:tc>
      </w:tr>
      <w:tr w:rsidR="00215D2B" w:rsidRPr="00C91059">
        <w:trPr>
          <w:trHeight w:val="1688"/>
        </w:trPr>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2.14</w:t>
            </w:r>
          </w:p>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FE2E2D" w:rsidRPr="00C91059">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23678</w:t>
            </w:r>
          </w:p>
        </w:tc>
      </w:tr>
      <w:tr w:rsidR="00FE2E2D" w:rsidRPr="00C91059">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9000</w:t>
            </w:r>
          </w:p>
        </w:tc>
      </w:tr>
      <w:tr w:rsidR="00FE2E2D" w:rsidRPr="00C91059">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9C0AAB">
            <w:pPr>
              <w:pStyle w:val="3"/>
              <w:shd w:val="clear" w:color="auto" w:fill="auto"/>
              <w:spacing w:before="0" w:after="0" w:line="220" w:lineRule="exact"/>
              <w:ind w:firstLine="0"/>
              <w:jc w:val="center"/>
              <w:rPr>
                <w:color w:val="auto"/>
              </w:rPr>
            </w:pPr>
            <w:r w:rsidRPr="00C91059">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90EAA">
            <w:pPr>
              <w:pStyle w:val="3"/>
              <w:shd w:val="clear" w:color="auto" w:fill="auto"/>
              <w:spacing w:before="0" w:after="0" w:line="220" w:lineRule="exact"/>
              <w:ind w:firstLine="0"/>
              <w:jc w:val="center"/>
              <w:rPr>
                <w:color w:val="auto"/>
              </w:rPr>
            </w:pPr>
            <w:r w:rsidRPr="00C91059">
              <w:rPr>
                <w:color w:val="auto"/>
              </w:rPr>
              <w:t>53960</w:t>
            </w:r>
          </w:p>
        </w:tc>
      </w:tr>
      <w:tr w:rsidR="00FE2E2D" w:rsidRPr="00C91059">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p>
        </w:tc>
      </w:tr>
      <w:tr w:rsidR="00FE2E2D" w:rsidRPr="00C91059">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13 рек общей протяженностью </w:t>
            </w:r>
            <w:smartTag w:uri="urn:schemas-microsoft-com:office:smarttags" w:element="metricconverter">
              <w:smartTagPr>
                <w:attr w:name="ProductID" w:val="550 км"/>
              </w:smartTagPr>
              <w:r w:rsidRPr="00C91059">
                <w:rPr>
                  <w:color w:val="auto"/>
                </w:rPr>
                <w:t>550 км</w:t>
              </w:r>
            </w:smartTag>
          </w:p>
        </w:tc>
      </w:tr>
      <w:tr w:rsidR="00FE2E2D" w:rsidRPr="00C91059">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B515DE">
            <w:pPr>
              <w:jc w:val="center"/>
              <w:rPr>
                <w:rFonts w:ascii="Times New Roman" w:hAnsi="Times New Roman" w:cs="Times New Roman"/>
                <w:color w:val="auto"/>
              </w:rPr>
            </w:pPr>
            <w:r w:rsidRPr="00C91059">
              <w:rPr>
                <w:rFonts w:ascii="Times New Roman" w:hAnsi="Times New Roman" w:cs="Times New Roman"/>
                <w:color w:val="auto"/>
                <w:sz w:val="22"/>
                <w:szCs w:val="22"/>
              </w:rPr>
              <w:t>р.Тунгуска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C91059">
                <w:rPr>
                  <w:color w:val="auto"/>
                </w:rPr>
                <w:t>89 км</w:t>
              </w:r>
            </w:smartTag>
            <w:r w:rsidRPr="00C91059">
              <w:rPr>
                <w:rStyle w:val="af0"/>
                <w:color w:val="auto"/>
              </w:rPr>
              <w:footnoteReference w:id="1"/>
            </w:r>
          </w:p>
        </w:tc>
      </w:tr>
      <w:tr w:rsidR="00FE2E2D" w:rsidRPr="00C91059">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lastRenderedPageBreak/>
              <w:t>2.18.1.2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C91059">
                <w:rPr>
                  <w:color w:val="auto"/>
                </w:rPr>
                <w:t>69 км</w:t>
              </w:r>
            </w:smartTag>
            <w:r w:rsidRPr="00C91059">
              <w:rPr>
                <w:rStyle w:val="af0"/>
                <w:color w:val="auto"/>
              </w:rPr>
              <w:footnoteReference w:id="2"/>
            </w:r>
          </w:p>
        </w:tc>
      </w:tr>
      <w:tr w:rsidR="00FE2E2D" w:rsidRPr="00C91059">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C91059">
                <w:rPr>
                  <w:color w:val="auto"/>
                </w:rPr>
                <w:t>129 км</w:t>
              </w:r>
            </w:smartTag>
            <w:r w:rsidRPr="00C91059">
              <w:rPr>
                <w:rStyle w:val="af0"/>
                <w:color w:val="auto"/>
              </w:rPr>
              <w:footnoteReference w:id="3"/>
            </w:r>
          </w:p>
        </w:tc>
      </w:tr>
      <w:tr w:rsidR="00FE2E2D" w:rsidRPr="00C91059">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both"/>
              <w:rPr>
                <w:rFonts w:ascii="Times New Roman" w:hAnsi="Times New Roman" w:cs="Times New Roman"/>
                <w:color w:val="auto"/>
              </w:rPr>
            </w:pPr>
            <w:r w:rsidRPr="00C91059">
              <w:rPr>
                <w:rFonts w:ascii="Times New Roman" w:hAnsi="Times New Roman" w:cs="Times New Roman"/>
                <w:color w:val="auto"/>
                <w:sz w:val="22"/>
                <w:szCs w:val="22"/>
              </w:rPr>
              <w:t>43 озера общей площадью 17,88 кв.км</w:t>
            </w:r>
          </w:p>
        </w:tc>
      </w:tr>
    </w:tbl>
    <w:p w:rsidR="00215D2B" w:rsidRPr="00C91059"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C91059">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3. Характеристика инфраструктуры</w:t>
            </w:r>
          </w:p>
        </w:tc>
      </w:tr>
      <w:tr w:rsidR="00215D2B" w:rsidRPr="00C91059"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83" w:lineRule="exact"/>
              <w:ind w:left="160" w:firstLine="0"/>
              <w:jc w:val="center"/>
              <w:rPr>
                <w:rStyle w:val="22"/>
                <w:color w:val="auto"/>
              </w:rPr>
            </w:pPr>
            <w:r w:rsidRPr="00C91059">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 xml:space="preserve">Хабаровский Аэропорт </w:t>
            </w:r>
            <w:smartTag w:uri="urn:schemas-microsoft-com:office:smarttags" w:element="metricconverter">
              <w:smartTagPr>
                <w:attr w:name="ProductID" w:val="112,8 км"/>
              </w:smartTagPr>
              <w:r w:rsidRPr="00C91059">
                <w:rPr>
                  <w:color w:val="auto"/>
                </w:rPr>
                <w:t>112,8 км</w:t>
              </w:r>
            </w:smartTag>
          </w:p>
        </w:tc>
      </w:tr>
      <w:tr w:rsidR="00215D2B" w:rsidRPr="00C91059"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rStyle w:val="22"/>
                <w:color w:val="auto"/>
              </w:rPr>
            </w:pPr>
            <w:r w:rsidRPr="00C91059">
              <w:rPr>
                <w:rStyle w:val="22"/>
                <w:color w:val="auto"/>
              </w:rPr>
              <w:t>Протяженность автодорог всего,</w:t>
            </w:r>
          </w:p>
          <w:p w:rsidR="00215D2B" w:rsidRPr="00C91059" w:rsidRDefault="00215D2B" w:rsidP="00205D3E">
            <w:pPr>
              <w:pStyle w:val="3"/>
              <w:shd w:val="clear" w:color="auto" w:fill="auto"/>
              <w:spacing w:before="0" w:after="0" w:line="274" w:lineRule="exact"/>
              <w:ind w:left="160" w:firstLine="0"/>
              <w:jc w:val="center"/>
              <w:rPr>
                <w:rStyle w:val="22"/>
                <w:color w:val="auto"/>
              </w:rPr>
            </w:pPr>
          </w:p>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651,784</w:t>
            </w: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p>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524,078</w:t>
            </w:r>
          </w:p>
        </w:tc>
      </w:tr>
      <w:tr w:rsidR="00215D2B" w:rsidRPr="00C91059"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ст.Ин (8422км) находится в административном центре</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ст.Ольгохта – </w:t>
            </w:r>
            <w:smartTag w:uri="urn:schemas-microsoft-com:office:smarttags" w:element="metricconverter">
              <w:smartTagPr>
                <w:attr w:name="ProductID" w:val="24 км"/>
              </w:smartTagPr>
              <w:r w:rsidRPr="00C91059">
                <w:rPr>
                  <w:color w:val="auto"/>
                </w:rPr>
                <w:t>24 км</w:t>
              </w:r>
            </w:smartTag>
            <w:r w:rsidRPr="00C91059">
              <w:rPr>
                <w:color w:val="auto"/>
              </w:rPr>
              <w:t xml:space="preserve"> (8446км -на восток)</w:t>
            </w:r>
          </w:p>
          <w:p w:rsidR="00215D2B" w:rsidRPr="00C91059" w:rsidRDefault="00215D2B" w:rsidP="00205D3E">
            <w:pPr>
              <w:pStyle w:val="3"/>
              <w:shd w:val="clear" w:color="auto" w:fill="auto"/>
              <w:spacing w:before="0" w:after="0" w:line="240" w:lineRule="auto"/>
              <w:ind w:firstLine="0"/>
              <w:jc w:val="center"/>
              <w:rPr>
                <w:color w:val="auto"/>
              </w:rPr>
            </w:pPr>
            <w:r>
              <w:rPr>
                <w:color w:val="auto"/>
              </w:rPr>
              <w:t>д</w:t>
            </w:r>
            <w:r w:rsidRPr="00C91059">
              <w:rPr>
                <w:color w:val="auto"/>
              </w:rPr>
              <w:t xml:space="preserve">о ст.Аур – </w:t>
            </w:r>
            <w:smartTag w:uri="urn:schemas-microsoft-com:office:smarttags" w:element="metricconverter">
              <w:smartTagPr>
                <w:attr w:name="ProductID" w:val="26 км"/>
              </w:smartTagPr>
              <w:r w:rsidRPr="00C91059">
                <w:rPr>
                  <w:color w:val="auto"/>
                </w:rPr>
                <w:t>26 км</w:t>
              </w:r>
            </w:smartTag>
            <w:r w:rsidRPr="00C91059">
              <w:rPr>
                <w:color w:val="auto"/>
              </w:rPr>
              <w:t xml:space="preserve"> (</w:t>
            </w:r>
            <w:smartTag w:uri="urn:schemas-microsoft-com:office:smarttags" w:element="metricconverter">
              <w:smartTagPr>
                <w:attr w:name="ProductID" w:val="8396 км"/>
              </w:smartTagPr>
              <w:r w:rsidRPr="00C91059">
                <w:rPr>
                  <w:color w:val="auto"/>
                </w:rPr>
                <w:t>8396 км</w:t>
              </w:r>
            </w:smartTag>
            <w:r w:rsidRPr="00C91059">
              <w:rPr>
                <w:color w:val="auto"/>
              </w:rPr>
              <w:t xml:space="preserve"> – на запад)</w:t>
            </w:r>
          </w:p>
          <w:p w:rsidR="00215D2B" w:rsidRPr="00C91059" w:rsidRDefault="00215D2B" w:rsidP="00205D3E">
            <w:pPr>
              <w:pStyle w:val="3"/>
              <w:shd w:val="clear" w:color="auto" w:fill="auto"/>
              <w:spacing w:before="0" w:after="0" w:line="220" w:lineRule="exact"/>
              <w:ind w:firstLine="0"/>
              <w:jc w:val="center"/>
              <w:rPr>
                <w:color w:val="auto"/>
              </w:rPr>
            </w:pPr>
          </w:p>
        </w:tc>
      </w:tr>
      <w:tr w:rsidR="00215D2B" w:rsidRPr="00C91059"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C91059">
                <w:rPr>
                  <w:color w:val="auto"/>
                </w:rPr>
                <w:t>170 км</w:t>
              </w:r>
            </w:smartTag>
          </w:p>
        </w:tc>
      </w:tr>
      <w:tr w:rsidR="00215D2B" w:rsidRPr="00C91059"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4" w:lineRule="exact"/>
              <w:ind w:left="160" w:firstLine="0"/>
              <w:jc w:val="center"/>
              <w:rPr>
                <w:color w:val="auto"/>
              </w:rPr>
            </w:pPr>
            <w:r w:rsidRPr="00C91059">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13</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C91059" w:rsidRDefault="00215D2B" w:rsidP="00D90BD8">
            <w:pPr>
              <w:pStyle w:val="3"/>
              <w:shd w:val="clear" w:color="auto" w:fill="auto"/>
              <w:spacing w:before="0" w:after="0" w:line="220" w:lineRule="exact"/>
              <w:ind w:left="160" w:firstLine="0"/>
              <w:jc w:val="center"/>
              <w:rPr>
                <w:color w:val="auto"/>
              </w:rPr>
            </w:pPr>
            <w:r w:rsidRPr="00C91059">
              <w:rPr>
                <w:rStyle w:val="22"/>
                <w:color w:val="auto"/>
              </w:rPr>
              <w:t xml:space="preserve">Протяженность </w:t>
            </w:r>
            <w:r w:rsidR="00D90BD8">
              <w:rPr>
                <w:rStyle w:val="22"/>
                <w:color w:val="auto"/>
              </w:rPr>
              <w:t>газопровода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lang w:val="en-US"/>
              </w:rPr>
              <w:t>112</w:t>
            </w:r>
            <w:r w:rsidRPr="00C91059">
              <w:rPr>
                <w:color w:val="auto"/>
              </w:rPr>
              <w:t xml:space="preserve">,5 </w:t>
            </w:r>
          </w:p>
        </w:tc>
      </w:tr>
      <w:tr w:rsidR="00215D2B" w:rsidRPr="00C91059"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215D2B" w:rsidRPr="00C91059"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70</w:t>
            </w:r>
          </w:p>
        </w:tc>
      </w:tr>
      <w:tr w:rsidR="00215D2B" w:rsidRPr="00C91059"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Проводной - 84%</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(21 нас.пункт. из 25)</w:t>
            </w:r>
          </w:p>
        </w:tc>
      </w:tr>
      <w:tr w:rsidR="00215D2B" w:rsidRPr="00C91059"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100</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 xml:space="preserve">проводная телефонная связь ПАО «Ростелеком» </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во всех 4 городских населённых пунктах</w:t>
            </w:r>
          </w:p>
        </w:tc>
      </w:tr>
      <w:tr w:rsidR="00215D2B" w:rsidRPr="00C91059"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widowControl/>
              <w:jc w:val="center"/>
              <w:rPr>
                <w:rFonts w:ascii="Times New Roman" w:hAnsi="Times New Roman" w:cs="Times New Roman"/>
                <w:color w:val="auto"/>
              </w:rPr>
            </w:pPr>
            <w:r w:rsidRPr="00C91059">
              <w:rPr>
                <w:rFonts w:ascii="Times New Roman" w:hAnsi="Times New Roman" w:cs="Times New Roman"/>
                <w:color w:val="auto"/>
                <w:sz w:val="22"/>
                <w:szCs w:val="22"/>
              </w:rPr>
              <w:t>81</w:t>
            </w:r>
          </w:p>
          <w:p w:rsidR="00215D2B" w:rsidRPr="00C91059" w:rsidRDefault="00215D2B" w:rsidP="00205D3E">
            <w:pPr>
              <w:pStyle w:val="3"/>
              <w:shd w:val="clear" w:color="auto" w:fill="auto"/>
              <w:spacing w:before="0" w:after="0" w:line="240" w:lineRule="auto"/>
              <w:ind w:firstLine="0"/>
              <w:jc w:val="center"/>
              <w:rPr>
                <w:color w:val="auto"/>
              </w:rPr>
            </w:pPr>
            <w:r w:rsidRPr="00C91059">
              <w:rPr>
                <w:color w:val="auto"/>
              </w:rPr>
              <w:t>проводная телефонная связь ПАО «Ростелеком» (в т.ч.таксофон) в 17 сельских населённых пунктах из 21</w:t>
            </w:r>
          </w:p>
        </w:tc>
      </w:tr>
      <w:tr w:rsidR="00215D2B" w:rsidRPr="00C91059"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rStyle w:val="22"/>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C91059" w:rsidRDefault="00215D2B" w:rsidP="00205D3E">
            <w:pPr>
              <w:jc w:val="center"/>
              <w:rPr>
                <w:rFonts w:ascii="Times New Roman" w:hAnsi="Times New Roman" w:cs="Times New Roman"/>
                <w:color w:val="auto"/>
              </w:rPr>
            </w:pPr>
            <w:r w:rsidRPr="00C91059">
              <w:rPr>
                <w:rFonts w:ascii="Times New Roman" w:hAnsi="Times New Roman" w:cs="Times New Roman"/>
                <w:color w:val="auto"/>
                <w:sz w:val="22"/>
                <w:szCs w:val="22"/>
              </w:rPr>
              <w:t>100</w:t>
            </w:r>
          </w:p>
        </w:tc>
      </w:tr>
      <w:tr w:rsidR="00215D2B" w:rsidRPr="00C91059"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FE2E2D">
            <w:pPr>
              <w:pStyle w:val="3"/>
              <w:shd w:val="clear" w:color="auto" w:fill="auto"/>
              <w:spacing w:before="0" w:after="0" w:line="220" w:lineRule="exact"/>
              <w:ind w:firstLine="0"/>
              <w:jc w:val="center"/>
              <w:rPr>
                <w:color w:val="auto"/>
              </w:rPr>
            </w:pPr>
            <w:r w:rsidRPr="00C91059">
              <w:rPr>
                <w:color w:val="auto"/>
              </w:rPr>
              <w:t>202</w:t>
            </w:r>
            <w:r w:rsidR="00FE2E2D">
              <w:rPr>
                <w:color w:val="auto"/>
              </w:rPr>
              <w:t>2</w:t>
            </w:r>
            <w:r w:rsidRPr="00C91059">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FE2E2D">
            <w:pPr>
              <w:pStyle w:val="3"/>
              <w:shd w:val="clear" w:color="auto" w:fill="auto"/>
              <w:spacing w:before="0" w:after="0" w:line="220" w:lineRule="exact"/>
              <w:ind w:firstLine="0"/>
              <w:jc w:val="center"/>
              <w:rPr>
                <w:color w:val="auto"/>
              </w:rPr>
            </w:pPr>
            <w:r w:rsidRPr="00C91059">
              <w:rPr>
                <w:color w:val="auto"/>
              </w:rPr>
              <w:t>202</w:t>
            </w:r>
            <w:r w:rsidR="00FE2E2D">
              <w:rPr>
                <w:color w:val="auto"/>
              </w:rPr>
              <w:t>3</w:t>
            </w:r>
            <w:r w:rsidRPr="00C91059">
              <w:rPr>
                <w:color w:val="auto"/>
              </w:rPr>
              <w:t xml:space="preserve"> г.</w:t>
            </w:r>
          </w:p>
        </w:tc>
      </w:tr>
      <w:tr w:rsidR="00215D2B" w:rsidRPr="00C91059"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Свободная мощность</w:t>
            </w:r>
          </w:p>
        </w:tc>
      </w:tr>
      <w:tr w:rsidR="00215D2B" w:rsidRPr="00C91059"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 xml:space="preserve">3 </w:t>
            </w:r>
            <w:r w:rsidRPr="00C91059">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0</w:t>
            </w:r>
          </w:p>
        </w:tc>
      </w:tr>
      <w:tr w:rsidR="00215D2B" w:rsidRPr="00C91059"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C91059">
            <w:pPr>
              <w:jc w:val="center"/>
              <w:rPr>
                <w:rFonts w:ascii="Times New Roman" w:hAnsi="Times New Roman" w:cs="Times New Roman"/>
              </w:rPr>
            </w:pPr>
            <w:r w:rsidRPr="00C91059">
              <w:rPr>
                <w:rFonts w:ascii="Times New Roman" w:hAnsi="Times New Roman" w:cs="Times New Roman"/>
                <w:sz w:val="22"/>
                <w:szCs w:val="22"/>
              </w:rPr>
              <w:t>2,9</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2675,1</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м</w:t>
            </w:r>
            <w:r w:rsidRPr="00C91059">
              <w:rPr>
                <w:color w:val="auto"/>
                <w:vertAlign w:val="superscript"/>
              </w:rPr>
              <w:t>3</w:t>
            </w:r>
            <w:r w:rsidRPr="00C91059">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477734,5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r w:rsidRPr="00C91059">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25,5</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м</w:t>
            </w:r>
            <w:r w:rsidRPr="00C91059">
              <w:rPr>
                <w:vertAlign w:val="superscript"/>
              </w:rPr>
              <w:t>3</w:t>
            </w:r>
            <w:r w:rsidRPr="00C91059">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rPr>
            </w:pPr>
            <w:r w:rsidRPr="00C91059">
              <w:rPr>
                <w:rStyle w:val="22"/>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pPr>
            <w:r w:rsidRPr="00C91059">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r w:rsidRPr="00C91059">
              <w:t>0</w:t>
            </w:r>
          </w:p>
        </w:tc>
      </w:tr>
      <w:tr w:rsidR="00215D2B" w:rsidRPr="00C91059"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rPr>
                <w:rStyle w:val="22"/>
                <w:color w:val="auto"/>
              </w:rPr>
            </w:pPr>
            <w:r w:rsidRPr="00C91059">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60" w:firstLine="0"/>
              <w:jc w:val="center"/>
              <w:rPr>
                <w:rStyle w:val="22"/>
                <w:color w:val="auto"/>
              </w:rPr>
            </w:pPr>
            <w:r w:rsidRPr="00C91059">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firstLine="0"/>
              <w:jc w:val="center"/>
            </w:pPr>
          </w:p>
        </w:tc>
      </w:tr>
    </w:tbl>
    <w:p w:rsidR="00215D2B" w:rsidRPr="00C91059"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988"/>
        <w:gridCol w:w="76"/>
        <w:gridCol w:w="9"/>
      </w:tblGrid>
      <w:tr w:rsidR="00215D2B" w:rsidRPr="00C91059" w:rsidTr="009663AF">
        <w:trPr>
          <w:gridAfter w:val="1"/>
          <w:wAfter w:w="9" w:type="dxa"/>
          <w:trHeight w:hRule="exact" w:val="321"/>
        </w:trPr>
        <w:tc>
          <w:tcPr>
            <w:tcW w:w="10107" w:type="dxa"/>
            <w:gridSpan w:val="12"/>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4. Перечень разведанных месторождений полезных ископаемых:</w:t>
            </w:r>
          </w:p>
        </w:tc>
      </w:tr>
      <w:tr w:rsidR="00215D2B" w:rsidRPr="00C91059" w:rsidTr="009663AF">
        <w:trPr>
          <w:trHeight w:hRule="exact" w:val="851"/>
        </w:trPr>
        <w:tc>
          <w:tcPr>
            <w:tcW w:w="943" w:type="dxa"/>
          </w:tcPr>
          <w:p w:rsidR="00215D2B" w:rsidRPr="00C91059" w:rsidRDefault="00215D2B" w:rsidP="00205D3E">
            <w:pPr>
              <w:pStyle w:val="3"/>
              <w:shd w:val="clear" w:color="auto" w:fill="auto"/>
              <w:spacing w:before="0" w:after="0" w:line="220" w:lineRule="exact"/>
              <w:ind w:firstLine="0"/>
              <w:jc w:val="center"/>
              <w:rPr>
                <w:rStyle w:val="22"/>
                <w:b/>
                <w:bCs/>
                <w:color w:val="auto"/>
              </w:rPr>
            </w:pPr>
            <w:r w:rsidRPr="00C91059">
              <w:rPr>
                <w:rStyle w:val="22"/>
                <w:b/>
                <w:bCs/>
                <w:color w:val="auto"/>
              </w:rPr>
              <w:t>№</w:t>
            </w:r>
          </w:p>
        </w:tc>
        <w:tc>
          <w:tcPr>
            <w:tcW w:w="4300" w:type="dxa"/>
            <w:gridSpan w:val="4"/>
          </w:tcPr>
          <w:p w:rsidR="00215D2B" w:rsidRPr="00C91059" w:rsidRDefault="00215D2B" w:rsidP="00205D3E">
            <w:pPr>
              <w:pStyle w:val="3"/>
              <w:shd w:val="clear" w:color="auto" w:fill="auto"/>
              <w:spacing w:before="0" w:after="0" w:line="220" w:lineRule="exact"/>
              <w:ind w:left="180" w:firstLine="0"/>
              <w:jc w:val="center"/>
              <w:rPr>
                <w:b/>
                <w:bCs/>
                <w:color w:val="auto"/>
              </w:rPr>
            </w:pPr>
            <w:r w:rsidRPr="00C91059">
              <w:rPr>
                <w:b/>
                <w:bCs/>
                <w:color w:val="auto"/>
              </w:rPr>
              <w:t>Показатель</w:t>
            </w:r>
          </w:p>
        </w:tc>
        <w:tc>
          <w:tcPr>
            <w:tcW w:w="1528" w:type="dxa"/>
          </w:tcPr>
          <w:p w:rsidR="00215D2B" w:rsidRPr="00C91059" w:rsidRDefault="00215D2B" w:rsidP="00205D3E">
            <w:pPr>
              <w:pStyle w:val="3"/>
              <w:shd w:val="clear" w:color="auto" w:fill="auto"/>
              <w:spacing w:before="0" w:after="0" w:line="220" w:lineRule="exact"/>
              <w:ind w:left="160" w:firstLine="0"/>
              <w:jc w:val="center"/>
              <w:rPr>
                <w:rStyle w:val="22"/>
                <w:b/>
                <w:bCs/>
                <w:color w:val="auto"/>
              </w:rPr>
            </w:pPr>
            <w:r w:rsidRPr="00C91059">
              <w:rPr>
                <w:rStyle w:val="22"/>
                <w:b/>
                <w:bCs/>
                <w:color w:val="auto"/>
              </w:rPr>
              <w:t>Ед.изм.</w:t>
            </w:r>
          </w:p>
        </w:tc>
        <w:tc>
          <w:tcPr>
            <w:tcW w:w="965" w:type="dxa"/>
          </w:tcPr>
          <w:p w:rsidR="00215D2B" w:rsidRPr="00C91059" w:rsidRDefault="00215D2B" w:rsidP="009C0AAB">
            <w:pPr>
              <w:pStyle w:val="3"/>
              <w:shd w:val="clear" w:color="auto" w:fill="auto"/>
              <w:spacing w:before="0" w:after="0" w:line="220" w:lineRule="exact"/>
              <w:ind w:firstLine="0"/>
              <w:jc w:val="center"/>
              <w:rPr>
                <w:b/>
                <w:bCs/>
                <w:color w:val="auto"/>
              </w:rPr>
            </w:pPr>
            <w:r w:rsidRPr="00C91059">
              <w:rPr>
                <w:b/>
                <w:bCs/>
                <w:color w:val="auto"/>
              </w:rPr>
              <w:t>202</w:t>
            </w:r>
            <w:r w:rsidR="00FE2E2D">
              <w:rPr>
                <w:b/>
                <w:bCs/>
                <w:color w:val="auto"/>
              </w:rPr>
              <w:t>1</w:t>
            </w:r>
            <w:r w:rsidRPr="00C91059">
              <w:rPr>
                <w:b/>
                <w:bCs/>
                <w:color w:val="auto"/>
              </w:rPr>
              <w:t xml:space="preserve"> г. </w:t>
            </w:r>
          </w:p>
          <w:p w:rsidR="00215D2B" w:rsidRPr="00C91059"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C91059" w:rsidRDefault="00215D2B" w:rsidP="00FE2E2D">
            <w:pPr>
              <w:pStyle w:val="3"/>
              <w:shd w:val="clear" w:color="auto" w:fill="auto"/>
              <w:spacing w:before="0" w:after="0" w:line="220" w:lineRule="exact"/>
              <w:ind w:firstLine="0"/>
              <w:jc w:val="center"/>
              <w:rPr>
                <w:b/>
                <w:bCs/>
                <w:color w:val="auto"/>
              </w:rPr>
            </w:pPr>
            <w:r w:rsidRPr="00C91059">
              <w:rPr>
                <w:b/>
                <w:bCs/>
                <w:color w:val="auto"/>
              </w:rPr>
              <w:t>202</w:t>
            </w:r>
            <w:r w:rsidR="00FE2E2D">
              <w:rPr>
                <w:b/>
                <w:bCs/>
                <w:color w:val="auto"/>
              </w:rPr>
              <w:t>2</w:t>
            </w:r>
            <w:r w:rsidRPr="00C91059">
              <w:rPr>
                <w:b/>
                <w:bCs/>
                <w:color w:val="auto"/>
              </w:rPr>
              <w:t xml:space="preserve"> г</w:t>
            </w:r>
            <w:r>
              <w:rPr>
                <w:b/>
                <w:bCs/>
                <w:color w:val="auto"/>
              </w:rPr>
              <w:t xml:space="preserve">. </w:t>
            </w:r>
          </w:p>
        </w:tc>
        <w:tc>
          <w:tcPr>
            <w:tcW w:w="1073" w:type="dxa"/>
            <w:gridSpan w:val="3"/>
          </w:tcPr>
          <w:p w:rsidR="00215D2B" w:rsidRDefault="00215D2B" w:rsidP="0083374D">
            <w:pPr>
              <w:pStyle w:val="3"/>
              <w:shd w:val="clear" w:color="auto" w:fill="auto"/>
              <w:spacing w:before="0" w:after="0" w:line="220" w:lineRule="exact"/>
              <w:ind w:firstLine="0"/>
              <w:jc w:val="center"/>
              <w:rPr>
                <w:b/>
                <w:bCs/>
                <w:color w:val="auto"/>
              </w:rPr>
            </w:pPr>
            <w:r>
              <w:rPr>
                <w:b/>
                <w:bCs/>
                <w:color w:val="auto"/>
              </w:rPr>
              <w:t>202</w:t>
            </w:r>
            <w:r w:rsidR="00FE2E2D">
              <w:rPr>
                <w:b/>
                <w:bCs/>
                <w:color w:val="auto"/>
              </w:rPr>
              <w:t>3</w:t>
            </w:r>
            <w:r>
              <w:rPr>
                <w:b/>
                <w:bCs/>
                <w:color w:val="auto"/>
              </w:rPr>
              <w:t>г.</w:t>
            </w:r>
          </w:p>
          <w:p w:rsidR="00FE2E2D" w:rsidRDefault="00FE2E2D" w:rsidP="0083374D">
            <w:pPr>
              <w:pStyle w:val="3"/>
              <w:shd w:val="clear" w:color="auto" w:fill="auto"/>
              <w:spacing w:before="0" w:after="0" w:line="220" w:lineRule="exact"/>
              <w:ind w:firstLine="0"/>
              <w:jc w:val="center"/>
              <w:rPr>
                <w:b/>
                <w:bCs/>
                <w:color w:val="auto"/>
              </w:rPr>
            </w:pPr>
            <w:r>
              <w:rPr>
                <w:b/>
                <w:bCs/>
                <w:color w:val="auto"/>
              </w:rPr>
              <w:t>(оценочно)</w:t>
            </w:r>
          </w:p>
          <w:p w:rsidR="00215D2B" w:rsidRPr="00C91059" w:rsidRDefault="00215D2B" w:rsidP="00D90BD8">
            <w:pPr>
              <w:pStyle w:val="3"/>
              <w:shd w:val="clear" w:color="auto" w:fill="auto"/>
              <w:spacing w:before="0" w:after="0" w:line="220" w:lineRule="exact"/>
              <w:ind w:firstLine="0"/>
              <w:jc w:val="center"/>
              <w:rPr>
                <w:b/>
                <w:bCs/>
                <w:color w:val="auto"/>
              </w:rPr>
            </w:pPr>
          </w:p>
        </w:tc>
      </w:tr>
      <w:tr w:rsidR="00FE2E2D" w:rsidRPr="00C91059" w:rsidTr="009663AF">
        <w:trPr>
          <w:trHeight w:hRule="exact" w:val="244"/>
        </w:trPr>
        <w:tc>
          <w:tcPr>
            <w:tcW w:w="943"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4.1</w:t>
            </w:r>
          </w:p>
        </w:tc>
        <w:tc>
          <w:tcPr>
            <w:tcW w:w="4300" w:type="dxa"/>
            <w:gridSpan w:val="4"/>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Песок</w:t>
            </w:r>
          </w:p>
        </w:tc>
        <w:tc>
          <w:tcPr>
            <w:tcW w:w="1528"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Pr>
                <w:color w:val="auto"/>
              </w:rPr>
              <w:t>т</w:t>
            </w:r>
            <w:r w:rsidRPr="00C91059">
              <w:rPr>
                <w:color w:val="auto"/>
              </w:rPr>
              <w:t>ыс.м</w:t>
            </w:r>
            <w:r w:rsidRPr="00C91059">
              <w:rPr>
                <w:color w:val="auto"/>
                <w:vertAlign w:val="superscript"/>
              </w:rPr>
              <w:t>3</w:t>
            </w:r>
          </w:p>
        </w:tc>
        <w:tc>
          <w:tcPr>
            <w:tcW w:w="965" w:type="dxa"/>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32248</w:t>
            </w:r>
          </w:p>
        </w:tc>
        <w:tc>
          <w:tcPr>
            <w:tcW w:w="1307" w:type="dxa"/>
            <w:gridSpan w:val="3"/>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32248</w:t>
            </w:r>
          </w:p>
        </w:tc>
        <w:tc>
          <w:tcPr>
            <w:tcW w:w="1073" w:type="dxa"/>
            <w:gridSpan w:val="3"/>
            <w:vAlign w:val="center"/>
          </w:tcPr>
          <w:p w:rsidR="00FE2E2D" w:rsidRPr="00C91059" w:rsidRDefault="00FE2E2D" w:rsidP="009C0AAB">
            <w:pPr>
              <w:pStyle w:val="3"/>
              <w:shd w:val="clear" w:color="auto" w:fill="auto"/>
              <w:spacing w:before="0" w:after="0" w:line="220" w:lineRule="exact"/>
              <w:ind w:firstLine="0"/>
              <w:jc w:val="center"/>
              <w:rPr>
                <w:color w:val="auto"/>
              </w:rPr>
            </w:pPr>
            <w:r>
              <w:rPr>
                <w:color w:val="auto"/>
              </w:rPr>
              <w:t>32248</w:t>
            </w:r>
          </w:p>
        </w:tc>
      </w:tr>
      <w:tr w:rsidR="00FE2E2D" w:rsidRPr="00C91059" w:rsidTr="009663AF">
        <w:trPr>
          <w:trHeight w:hRule="exact" w:val="289"/>
        </w:trPr>
        <w:tc>
          <w:tcPr>
            <w:tcW w:w="943"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4.2</w:t>
            </w:r>
          </w:p>
        </w:tc>
        <w:tc>
          <w:tcPr>
            <w:tcW w:w="4300" w:type="dxa"/>
            <w:gridSpan w:val="4"/>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Строительный камень</w:t>
            </w:r>
          </w:p>
        </w:tc>
        <w:tc>
          <w:tcPr>
            <w:tcW w:w="1528" w:type="dxa"/>
            <w:vAlign w:val="center"/>
          </w:tcPr>
          <w:p w:rsidR="00FE2E2D" w:rsidRPr="00C91059"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 м</w:t>
            </w:r>
            <w:r w:rsidRPr="00C91059">
              <w:rPr>
                <w:rFonts w:ascii="Times New Roman" w:hAnsi="Times New Roman" w:cs="Times New Roman"/>
                <w:color w:val="auto"/>
                <w:sz w:val="22"/>
                <w:szCs w:val="22"/>
                <w:vertAlign w:val="superscript"/>
              </w:rPr>
              <w:t>3</w:t>
            </w:r>
          </w:p>
        </w:tc>
        <w:tc>
          <w:tcPr>
            <w:tcW w:w="965" w:type="dxa"/>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3179</w:t>
            </w:r>
          </w:p>
        </w:tc>
        <w:tc>
          <w:tcPr>
            <w:tcW w:w="1307" w:type="dxa"/>
            <w:gridSpan w:val="3"/>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3179</w:t>
            </w:r>
          </w:p>
        </w:tc>
        <w:tc>
          <w:tcPr>
            <w:tcW w:w="1073" w:type="dxa"/>
            <w:gridSpan w:val="3"/>
            <w:vAlign w:val="center"/>
          </w:tcPr>
          <w:p w:rsidR="00FE2E2D" w:rsidRPr="00C91059" w:rsidRDefault="00FE2E2D" w:rsidP="009C0AAB">
            <w:pPr>
              <w:pStyle w:val="3"/>
              <w:shd w:val="clear" w:color="auto" w:fill="auto"/>
              <w:spacing w:before="0" w:after="0" w:line="220" w:lineRule="exact"/>
              <w:ind w:firstLine="0"/>
              <w:jc w:val="center"/>
              <w:rPr>
                <w:color w:val="auto"/>
              </w:rPr>
            </w:pPr>
            <w:r>
              <w:rPr>
                <w:color w:val="auto"/>
              </w:rPr>
              <w:t>3179</w:t>
            </w:r>
          </w:p>
        </w:tc>
      </w:tr>
      <w:tr w:rsidR="00FE2E2D" w:rsidRPr="00C91059" w:rsidTr="009663AF">
        <w:trPr>
          <w:trHeight w:hRule="exact" w:val="289"/>
        </w:trPr>
        <w:tc>
          <w:tcPr>
            <w:tcW w:w="943"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4.3</w:t>
            </w:r>
          </w:p>
        </w:tc>
        <w:tc>
          <w:tcPr>
            <w:tcW w:w="4300" w:type="dxa"/>
            <w:gridSpan w:val="4"/>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Торф</w:t>
            </w:r>
          </w:p>
        </w:tc>
        <w:tc>
          <w:tcPr>
            <w:tcW w:w="1528" w:type="dxa"/>
            <w:vAlign w:val="center"/>
          </w:tcPr>
          <w:p w:rsidR="00FE2E2D" w:rsidRPr="00C91059" w:rsidRDefault="00FE2E2D" w:rsidP="00D93157">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ыс.то</w:t>
            </w:r>
            <w:r>
              <w:rPr>
                <w:rFonts w:ascii="Times New Roman" w:hAnsi="Times New Roman" w:cs="Times New Roman"/>
                <w:color w:val="auto"/>
                <w:sz w:val="22"/>
                <w:szCs w:val="22"/>
              </w:rPr>
              <w:t>нн</w:t>
            </w:r>
          </w:p>
        </w:tc>
        <w:tc>
          <w:tcPr>
            <w:tcW w:w="965" w:type="dxa"/>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4728</w:t>
            </w:r>
          </w:p>
        </w:tc>
        <w:tc>
          <w:tcPr>
            <w:tcW w:w="1307" w:type="dxa"/>
            <w:gridSpan w:val="3"/>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4728</w:t>
            </w:r>
          </w:p>
        </w:tc>
        <w:tc>
          <w:tcPr>
            <w:tcW w:w="1073" w:type="dxa"/>
            <w:gridSpan w:val="3"/>
            <w:vAlign w:val="center"/>
          </w:tcPr>
          <w:p w:rsidR="00FE2E2D" w:rsidRPr="00C91059" w:rsidRDefault="00FE2E2D" w:rsidP="009C0AAB">
            <w:pPr>
              <w:pStyle w:val="3"/>
              <w:shd w:val="clear" w:color="auto" w:fill="auto"/>
              <w:spacing w:before="0" w:after="0" w:line="220" w:lineRule="exact"/>
              <w:ind w:firstLine="0"/>
              <w:jc w:val="center"/>
              <w:rPr>
                <w:color w:val="auto"/>
              </w:rPr>
            </w:pPr>
            <w:r>
              <w:rPr>
                <w:color w:val="auto"/>
              </w:rPr>
              <w:t>4728</w:t>
            </w:r>
          </w:p>
        </w:tc>
      </w:tr>
      <w:tr w:rsidR="00FE2E2D" w:rsidRPr="00C91059" w:rsidTr="009663AF">
        <w:trPr>
          <w:trHeight w:hRule="exact" w:val="289"/>
        </w:trPr>
        <w:tc>
          <w:tcPr>
            <w:tcW w:w="943"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4.4</w:t>
            </w:r>
          </w:p>
        </w:tc>
        <w:tc>
          <w:tcPr>
            <w:tcW w:w="4300" w:type="dxa"/>
            <w:gridSpan w:val="4"/>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Песчано-гравийная смесь</w:t>
            </w:r>
          </w:p>
        </w:tc>
        <w:tc>
          <w:tcPr>
            <w:tcW w:w="1528" w:type="dxa"/>
            <w:vAlign w:val="center"/>
          </w:tcPr>
          <w:p w:rsidR="00FE2E2D" w:rsidRPr="00C91059"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5314</w:t>
            </w:r>
          </w:p>
        </w:tc>
        <w:tc>
          <w:tcPr>
            <w:tcW w:w="1307" w:type="dxa"/>
            <w:gridSpan w:val="3"/>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5314</w:t>
            </w:r>
          </w:p>
        </w:tc>
        <w:tc>
          <w:tcPr>
            <w:tcW w:w="1073" w:type="dxa"/>
            <w:gridSpan w:val="3"/>
            <w:vAlign w:val="center"/>
          </w:tcPr>
          <w:p w:rsidR="00FE2E2D" w:rsidRPr="00C91059" w:rsidRDefault="00FE2E2D" w:rsidP="009C0AAB">
            <w:pPr>
              <w:pStyle w:val="3"/>
              <w:shd w:val="clear" w:color="auto" w:fill="auto"/>
              <w:spacing w:before="0" w:after="0" w:line="220" w:lineRule="exact"/>
              <w:ind w:firstLine="0"/>
              <w:jc w:val="center"/>
              <w:rPr>
                <w:color w:val="auto"/>
              </w:rPr>
            </w:pPr>
            <w:r>
              <w:rPr>
                <w:color w:val="auto"/>
              </w:rPr>
              <w:t>5314</w:t>
            </w:r>
          </w:p>
        </w:tc>
      </w:tr>
      <w:tr w:rsidR="00FE2E2D" w:rsidRPr="00C91059" w:rsidTr="009663AF">
        <w:trPr>
          <w:trHeight w:hRule="exact" w:val="289"/>
        </w:trPr>
        <w:tc>
          <w:tcPr>
            <w:tcW w:w="943" w:type="dxa"/>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4.5.</w:t>
            </w:r>
          </w:p>
        </w:tc>
        <w:tc>
          <w:tcPr>
            <w:tcW w:w="4300" w:type="dxa"/>
            <w:gridSpan w:val="4"/>
            <w:vAlign w:val="center"/>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Глина</w:t>
            </w:r>
          </w:p>
        </w:tc>
        <w:tc>
          <w:tcPr>
            <w:tcW w:w="1528" w:type="dxa"/>
            <w:vAlign w:val="center"/>
          </w:tcPr>
          <w:p w:rsidR="00FE2E2D" w:rsidRPr="00C91059"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т</w:t>
            </w:r>
            <w:r w:rsidRPr="00C91059">
              <w:rPr>
                <w:rFonts w:ascii="Times New Roman" w:hAnsi="Times New Roman" w:cs="Times New Roman"/>
                <w:color w:val="auto"/>
                <w:sz w:val="22"/>
                <w:szCs w:val="22"/>
              </w:rPr>
              <w:t>ыс.м</w:t>
            </w:r>
            <w:r w:rsidRPr="00C91059">
              <w:rPr>
                <w:rFonts w:ascii="Times New Roman" w:hAnsi="Times New Roman" w:cs="Times New Roman"/>
                <w:color w:val="auto"/>
                <w:sz w:val="22"/>
                <w:szCs w:val="22"/>
                <w:vertAlign w:val="superscript"/>
              </w:rPr>
              <w:t>3</w:t>
            </w:r>
          </w:p>
        </w:tc>
        <w:tc>
          <w:tcPr>
            <w:tcW w:w="965" w:type="dxa"/>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9069</w:t>
            </w:r>
          </w:p>
        </w:tc>
        <w:tc>
          <w:tcPr>
            <w:tcW w:w="1307" w:type="dxa"/>
            <w:gridSpan w:val="3"/>
            <w:vAlign w:val="center"/>
          </w:tcPr>
          <w:p w:rsidR="00FE2E2D" w:rsidRPr="00C91059" w:rsidRDefault="00FE2E2D" w:rsidP="009C1766">
            <w:pPr>
              <w:pStyle w:val="3"/>
              <w:shd w:val="clear" w:color="auto" w:fill="auto"/>
              <w:spacing w:before="0" w:after="0" w:line="220" w:lineRule="exact"/>
              <w:ind w:firstLine="0"/>
              <w:jc w:val="center"/>
              <w:rPr>
                <w:color w:val="auto"/>
              </w:rPr>
            </w:pPr>
            <w:r>
              <w:rPr>
                <w:color w:val="auto"/>
              </w:rPr>
              <w:t>9069</w:t>
            </w:r>
          </w:p>
        </w:tc>
        <w:tc>
          <w:tcPr>
            <w:tcW w:w="1073" w:type="dxa"/>
            <w:gridSpan w:val="3"/>
            <w:vAlign w:val="center"/>
          </w:tcPr>
          <w:p w:rsidR="00FE2E2D" w:rsidRPr="00C91059" w:rsidRDefault="00FE2E2D" w:rsidP="009C0AAB">
            <w:pPr>
              <w:pStyle w:val="3"/>
              <w:shd w:val="clear" w:color="auto" w:fill="auto"/>
              <w:spacing w:before="0" w:after="0" w:line="220" w:lineRule="exact"/>
              <w:ind w:firstLine="0"/>
              <w:jc w:val="center"/>
              <w:rPr>
                <w:color w:val="auto"/>
              </w:rPr>
            </w:pPr>
            <w:r>
              <w:rPr>
                <w:color w:val="auto"/>
              </w:rPr>
              <w:t>9069</w:t>
            </w:r>
          </w:p>
        </w:tc>
      </w:tr>
      <w:tr w:rsidR="00215D2B" w:rsidRPr="00C91059" w:rsidTr="009663AF">
        <w:trPr>
          <w:gridAfter w:val="2"/>
          <w:wAfter w:w="85" w:type="dxa"/>
          <w:trHeight w:hRule="exact" w:val="284"/>
        </w:trPr>
        <w:tc>
          <w:tcPr>
            <w:tcW w:w="10031"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5.Характеристика экономического и социального развития</w:t>
            </w:r>
          </w:p>
        </w:tc>
      </w:tr>
      <w:tr w:rsidR="00FE2E2D" w:rsidRPr="00C91059" w:rsidTr="009663AF">
        <w:trPr>
          <w:gridAfter w:val="2"/>
          <w:wAfter w:w="85" w:type="dxa"/>
          <w:trHeight w:hRule="exact" w:val="915"/>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5.1</w:t>
            </w:r>
          </w:p>
        </w:tc>
        <w:tc>
          <w:tcPr>
            <w:tcW w:w="4252" w:type="dxa"/>
            <w:gridSpan w:val="3"/>
          </w:tcPr>
          <w:p w:rsidR="00FE2E2D" w:rsidRPr="00C91059" w:rsidRDefault="00FE2E2D" w:rsidP="00205D3E">
            <w:pPr>
              <w:pStyle w:val="3"/>
              <w:shd w:val="clear" w:color="auto" w:fill="auto"/>
              <w:spacing w:before="0" w:after="0" w:line="283" w:lineRule="exact"/>
              <w:ind w:left="180" w:firstLine="0"/>
              <w:jc w:val="center"/>
              <w:rPr>
                <w:color w:val="auto"/>
              </w:rPr>
            </w:pPr>
            <w:bookmarkStart w:id="1" w:name="_Toc450126998"/>
            <w:bookmarkStart w:id="2" w:name="_Toc451944123"/>
            <w:bookmarkStart w:id="3" w:name="_Toc451944312"/>
            <w:bookmarkStart w:id="4" w:name="_Toc451960013"/>
            <w:bookmarkStart w:id="5" w:name="_Toc462653502"/>
            <w:bookmarkStart w:id="6" w:name="_Toc491270632"/>
            <w:bookmarkStart w:id="7" w:name="_Toc491355520"/>
            <w:r w:rsidRPr="00C91059">
              <w:t>Оборот организаций всех видов экономической деятельности</w:t>
            </w:r>
            <w:bookmarkEnd w:id="1"/>
            <w:bookmarkEnd w:id="2"/>
            <w:bookmarkEnd w:id="3"/>
            <w:bookmarkEnd w:id="4"/>
            <w:bookmarkEnd w:id="5"/>
            <w:bookmarkEnd w:id="6"/>
            <w:bookmarkEnd w:id="7"/>
            <w:r w:rsidRPr="00C91059">
              <w:t>, млн. рублей</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3078,63</w:t>
            </w:r>
          </w:p>
        </w:tc>
        <w:tc>
          <w:tcPr>
            <w:tcW w:w="1307" w:type="dxa"/>
            <w:gridSpan w:val="3"/>
            <w:vAlign w:val="center"/>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3078,63</w:t>
            </w:r>
          </w:p>
        </w:tc>
        <w:tc>
          <w:tcPr>
            <w:tcW w:w="988" w:type="dxa"/>
            <w:vAlign w:val="center"/>
          </w:tcPr>
          <w:p w:rsidR="00FE2E2D" w:rsidRPr="00C91059" w:rsidRDefault="00FE2E2D" w:rsidP="00290EAA">
            <w:pPr>
              <w:jc w:val="center"/>
              <w:rPr>
                <w:rFonts w:ascii="Times New Roman" w:hAnsi="Times New Roman" w:cs="Times New Roman"/>
              </w:rPr>
            </w:pPr>
            <w:r w:rsidRPr="00C91059">
              <w:rPr>
                <w:rFonts w:ascii="Times New Roman" w:hAnsi="Times New Roman" w:cs="Times New Roman"/>
                <w:sz w:val="22"/>
                <w:szCs w:val="22"/>
              </w:rPr>
              <w:t>3078,63</w:t>
            </w:r>
          </w:p>
        </w:tc>
      </w:tr>
      <w:tr w:rsidR="00FE2E2D" w:rsidRPr="0083374D" w:rsidTr="009663AF">
        <w:trPr>
          <w:gridAfter w:val="2"/>
          <w:wAfter w:w="85" w:type="dxa"/>
          <w:trHeight w:hRule="exact" w:val="835"/>
        </w:trPr>
        <w:tc>
          <w:tcPr>
            <w:tcW w:w="991" w:type="dxa"/>
            <w:gridSpan w:val="2"/>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5.2</w:t>
            </w:r>
          </w:p>
        </w:tc>
        <w:tc>
          <w:tcPr>
            <w:tcW w:w="4252" w:type="dxa"/>
            <w:gridSpan w:val="3"/>
          </w:tcPr>
          <w:p w:rsidR="00FE2E2D" w:rsidRPr="0083374D" w:rsidRDefault="00FE2E2D" w:rsidP="00205D3E">
            <w:pPr>
              <w:pStyle w:val="3"/>
              <w:shd w:val="clear" w:color="auto" w:fill="auto"/>
              <w:spacing w:before="0" w:after="0" w:line="274" w:lineRule="exact"/>
              <w:ind w:left="180" w:firstLine="0"/>
              <w:jc w:val="center"/>
              <w:rPr>
                <w:color w:val="auto"/>
              </w:rPr>
            </w:pPr>
            <w:r w:rsidRPr="0083374D">
              <w:rPr>
                <w:rStyle w:val="22"/>
                <w:color w:val="auto"/>
              </w:rPr>
              <w:t>Объем производства</w:t>
            </w:r>
          </w:p>
          <w:p w:rsidR="00FE2E2D" w:rsidRPr="0083374D" w:rsidRDefault="00FE2E2D" w:rsidP="00205D3E">
            <w:pPr>
              <w:pStyle w:val="3"/>
              <w:shd w:val="clear" w:color="auto" w:fill="auto"/>
              <w:spacing w:before="0" w:after="0" w:line="274" w:lineRule="exact"/>
              <w:ind w:left="180" w:firstLine="0"/>
              <w:jc w:val="center"/>
              <w:rPr>
                <w:color w:val="auto"/>
              </w:rPr>
            </w:pPr>
            <w:r w:rsidRPr="0083374D">
              <w:rPr>
                <w:rStyle w:val="22"/>
                <w:color w:val="auto"/>
              </w:rPr>
              <w:t>сельскохозяйственной</w:t>
            </w:r>
          </w:p>
          <w:p w:rsidR="00FE2E2D" w:rsidRPr="0083374D" w:rsidRDefault="00FE2E2D" w:rsidP="00205D3E">
            <w:pPr>
              <w:pStyle w:val="3"/>
              <w:shd w:val="clear" w:color="auto" w:fill="auto"/>
              <w:spacing w:before="0" w:after="0" w:line="274" w:lineRule="exact"/>
              <w:ind w:left="180" w:firstLine="0"/>
              <w:jc w:val="center"/>
              <w:rPr>
                <w:color w:val="auto"/>
              </w:rPr>
            </w:pPr>
            <w:r w:rsidRPr="0083374D">
              <w:rPr>
                <w:rStyle w:val="22"/>
                <w:color w:val="auto"/>
              </w:rPr>
              <w:t>продукции</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vAlign w:val="center"/>
          </w:tcPr>
          <w:p w:rsidR="00FE2E2D" w:rsidRPr="0083374D" w:rsidRDefault="00FE2E2D" w:rsidP="009C176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2"/>
                <w:szCs w:val="22"/>
              </w:rPr>
              <w:t>1164,3</w:t>
            </w:r>
          </w:p>
        </w:tc>
        <w:tc>
          <w:tcPr>
            <w:tcW w:w="1307" w:type="dxa"/>
            <w:gridSpan w:val="3"/>
            <w:vAlign w:val="center"/>
          </w:tcPr>
          <w:p w:rsidR="00FE2E2D" w:rsidRPr="0083374D" w:rsidRDefault="00FE2E2D" w:rsidP="009C1766">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c>
          <w:tcPr>
            <w:tcW w:w="988" w:type="dxa"/>
            <w:vAlign w:val="center"/>
          </w:tcPr>
          <w:p w:rsidR="00FE2E2D" w:rsidRPr="0083374D" w:rsidRDefault="00FE2E2D" w:rsidP="00290EAA">
            <w:pPr>
              <w:autoSpaceDE w:val="0"/>
              <w:autoSpaceDN w:val="0"/>
              <w:adjustRightInd w:val="0"/>
              <w:jc w:val="center"/>
              <w:rPr>
                <w:rFonts w:ascii="Times New Roman" w:hAnsi="Times New Roman" w:cs="Times New Roman"/>
                <w:color w:val="auto"/>
              </w:rPr>
            </w:pPr>
            <w:r w:rsidRPr="0083374D">
              <w:rPr>
                <w:rFonts w:ascii="Times New Roman" w:hAnsi="Times New Roman" w:cs="Times New Roman"/>
                <w:color w:val="auto"/>
                <w:sz w:val="22"/>
                <w:szCs w:val="22"/>
              </w:rPr>
              <w:t>1010,0</w:t>
            </w:r>
          </w:p>
        </w:tc>
      </w:tr>
      <w:tr w:rsidR="00FE2E2D" w:rsidRPr="00C91059" w:rsidTr="009663AF">
        <w:trPr>
          <w:gridAfter w:val="2"/>
          <w:wAfter w:w="85" w:type="dxa"/>
          <w:trHeight w:hRule="exact" w:val="468"/>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5.3</w:t>
            </w:r>
          </w:p>
        </w:tc>
        <w:tc>
          <w:tcPr>
            <w:tcW w:w="4252" w:type="dxa"/>
            <w:gridSpan w:val="3"/>
          </w:tcPr>
          <w:p w:rsidR="00FE2E2D" w:rsidRPr="00C91059" w:rsidRDefault="00FE2E2D" w:rsidP="00205D3E">
            <w:pPr>
              <w:pStyle w:val="3"/>
              <w:shd w:val="clear" w:color="auto" w:fill="auto"/>
              <w:spacing w:before="0" w:after="0" w:line="274" w:lineRule="exact"/>
              <w:ind w:left="180" w:firstLine="0"/>
              <w:jc w:val="center"/>
              <w:rPr>
                <w:color w:val="auto"/>
              </w:rPr>
            </w:pPr>
            <w:r w:rsidRPr="00C91059">
              <w:rPr>
                <w:rStyle w:val="22"/>
                <w:color w:val="auto"/>
              </w:rPr>
              <w:t>Объем розничного товарооборота</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vAlign w:val="center"/>
          </w:tcPr>
          <w:p w:rsidR="00FE2E2D" w:rsidRPr="00C91059" w:rsidRDefault="00FE2E2D" w:rsidP="009C1766">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1307" w:type="dxa"/>
            <w:gridSpan w:val="3"/>
            <w:vAlign w:val="center"/>
          </w:tcPr>
          <w:p w:rsidR="00FE2E2D" w:rsidRPr="00C91059" w:rsidRDefault="00FE2E2D" w:rsidP="009C1766">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c>
          <w:tcPr>
            <w:tcW w:w="988" w:type="dxa"/>
            <w:vAlign w:val="center"/>
          </w:tcPr>
          <w:p w:rsidR="00FE2E2D" w:rsidRPr="00C91059" w:rsidRDefault="00FE2E2D" w:rsidP="00290EAA">
            <w:pPr>
              <w:shd w:val="clear" w:color="auto" w:fill="FFFFFF"/>
              <w:ind w:left="-44" w:firstLine="44"/>
              <w:jc w:val="center"/>
              <w:rPr>
                <w:rFonts w:ascii="Times New Roman" w:hAnsi="Times New Roman" w:cs="Times New Roman"/>
              </w:rPr>
            </w:pPr>
            <w:r w:rsidRPr="00C91059">
              <w:rPr>
                <w:rFonts w:ascii="Times New Roman" w:hAnsi="Times New Roman" w:cs="Times New Roman"/>
                <w:sz w:val="22"/>
                <w:szCs w:val="22"/>
              </w:rPr>
              <w:t>330,5</w:t>
            </w:r>
          </w:p>
        </w:tc>
      </w:tr>
      <w:tr w:rsidR="00FE2E2D" w:rsidRPr="00C91059" w:rsidTr="009663AF">
        <w:trPr>
          <w:gridAfter w:val="2"/>
          <w:wAfter w:w="85" w:type="dxa"/>
          <w:trHeight w:hRule="exact" w:val="569"/>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5.4</w:t>
            </w:r>
          </w:p>
        </w:tc>
        <w:tc>
          <w:tcPr>
            <w:tcW w:w="4252" w:type="dxa"/>
            <w:gridSpan w:val="3"/>
          </w:tcPr>
          <w:p w:rsidR="00FE2E2D" w:rsidRPr="00C91059" w:rsidRDefault="00FE2E2D" w:rsidP="00205D3E">
            <w:pPr>
              <w:pStyle w:val="3"/>
              <w:shd w:val="clear" w:color="auto" w:fill="auto"/>
              <w:spacing w:before="0" w:after="0" w:line="274" w:lineRule="exact"/>
              <w:ind w:left="180" w:firstLine="0"/>
              <w:jc w:val="center"/>
              <w:rPr>
                <w:rStyle w:val="22"/>
                <w:color w:val="auto"/>
              </w:rPr>
            </w:pPr>
            <w:r w:rsidRPr="00C91059">
              <w:rPr>
                <w:rStyle w:val="22"/>
                <w:color w:val="auto"/>
              </w:rPr>
              <w:t xml:space="preserve">Объем привлеченных инвестиций в основной капитал </w:t>
            </w:r>
          </w:p>
          <w:p w:rsidR="00FE2E2D" w:rsidRPr="00C91059" w:rsidRDefault="00FE2E2D" w:rsidP="00205D3E">
            <w:pPr>
              <w:pStyle w:val="3"/>
              <w:shd w:val="clear" w:color="auto" w:fill="auto"/>
              <w:spacing w:before="0" w:after="0" w:line="274" w:lineRule="exact"/>
              <w:ind w:firstLine="0"/>
              <w:rPr>
                <w:color w:val="auto"/>
              </w:rPr>
            </w:pP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443,6</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2080,0</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2080,0</w:t>
            </w:r>
          </w:p>
        </w:tc>
      </w:tr>
      <w:tr w:rsidR="00FE2E2D" w:rsidRPr="00C91059" w:rsidTr="009663AF">
        <w:trPr>
          <w:gridAfter w:val="2"/>
          <w:wAfter w:w="85" w:type="dxa"/>
          <w:trHeight w:hRule="exact" w:val="558"/>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5.5</w:t>
            </w:r>
          </w:p>
        </w:tc>
        <w:tc>
          <w:tcPr>
            <w:tcW w:w="4252" w:type="dxa"/>
            <w:gridSpan w:val="3"/>
          </w:tcPr>
          <w:p w:rsidR="00FE2E2D" w:rsidRPr="00C91059" w:rsidRDefault="00FE2E2D" w:rsidP="00205D3E">
            <w:pPr>
              <w:pStyle w:val="3"/>
              <w:shd w:val="clear" w:color="auto" w:fill="auto"/>
              <w:spacing w:before="0" w:after="0" w:line="278" w:lineRule="exact"/>
              <w:ind w:left="180" w:firstLine="0"/>
              <w:jc w:val="center"/>
              <w:rPr>
                <w:color w:val="auto"/>
              </w:rPr>
            </w:pPr>
            <w:r w:rsidRPr="00C91059">
              <w:rPr>
                <w:rStyle w:val="22"/>
                <w:color w:val="auto"/>
              </w:rPr>
              <w:t>Объем инвестиций по источникам финансирования всего:</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443,6</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2080,0</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2080,0</w:t>
            </w:r>
          </w:p>
        </w:tc>
      </w:tr>
      <w:tr w:rsidR="00FE2E2D" w:rsidRPr="00C91059" w:rsidTr="009663AF">
        <w:trPr>
          <w:gridAfter w:val="2"/>
          <w:wAfter w:w="85" w:type="dxa"/>
          <w:trHeight w:hRule="exact" w:val="487"/>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5.5.1</w:t>
            </w:r>
          </w:p>
        </w:tc>
        <w:tc>
          <w:tcPr>
            <w:tcW w:w="4252" w:type="dxa"/>
            <w:gridSpan w:val="3"/>
          </w:tcPr>
          <w:p w:rsidR="00FE2E2D" w:rsidRPr="00C91059" w:rsidRDefault="00FE2E2D" w:rsidP="00205D3E">
            <w:pPr>
              <w:pStyle w:val="3"/>
              <w:shd w:val="clear" w:color="auto" w:fill="auto"/>
              <w:spacing w:before="0" w:after="0" w:line="269" w:lineRule="exact"/>
              <w:ind w:left="180" w:firstLine="0"/>
              <w:jc w:val="center"/>
              <w:rPr>
                <w:color w:val="auto"/>
              </w:rPr>
            </w:pPr>
            <w:r w:rsidRPr="00C91059">
              <w:rPr>
                <w:rStyle w:val="22"/>
                <w:color w:val="auto"/>
              </w:rPr>
              <w:t>Собственные средства предприятий</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1993,1</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1993,1</w:t>
            </w:r>
          </w:p>
        </w:tc>
      </w:tr>
      <w:tr w:rsidR="00FE2E2D" w:rsidRPr="00C91059" w:rsidTr="009663AF">
        <w:trPr>
          <w:gridAfter w:val="2"/>
          <w:wAfter w:w="85" w:type="dxa"/>
          <w:trHeight w:hRule="exact" w:val="457"/>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5.5.2</w:t>
            </w:r>
          </w:p>
        </w:tc>
        <w:tc>
          <w:tcPr>
            <w:tcW w:w="4252" w:type="dxa"/>
            <w:gridSpan w:val="3"/>
          </w:tcPr>
          <w:p w:rsidR="00FE2E2D" w:rsidRPr="00C91059" w:rsidRDefault="00FE2E2D" w:rsidP="00205D3E">
            <w:pPr>
              <w:pStyle w:val="3"/>
              <w:shd w:val="clear" w:color="auto" w:fill="auto"/>
              <w:spacing w:before="0" w:after="0" w:line="220" w:lineRule="exact"/>
              <w:ind w:left="180" w:firstLine="0"/>
              <w:jc w:val="center"/>
              <w:rPr>
                <w:color w:val="auto"/>
              </w:rPr>
            </w:pPr>
            <w:r w:rsidRPr="00C91059">
              <w:rPr>
                <w:rStyle w:val="22"/>
                <w:color w:val="auto"/>
              </w:rPr>
              <w:t>Бюджетные средства</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68,6</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68,6</w:t>
            </w:r>
          </w:p>
        </w:tc>
      </w:tr>
      <w:tr w:rsidR="00FE2E2D" w:rsidRPr="00C91059" w:rsidTr="009663AF">
        <w:trPr>
          <w:gridAfter w:val="2"/>
          <w:wAfter w:w="85" w:type="dxa"/>
          <w:trHeight w:hRule="exact" w:val="573"/>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5.5.3</w:t>
            </w:r>
          </w:p>
        </w:tc>
        <w:tc>
          <w:tcPr>
            <w:tcW w:w="4252" w:type="dxa"/>
            <w:gridSpan w:val="3"/>
          </w:tcPr>
          <w:p w:rsidR="00FE2E2D" w:rsidRPr="00C91059" w:rsidRDefault="00FE2E2D" w:rsidP="00205D3E">
            <w:pPr>
              <w:pStyle w:val="3"/>
              <w:shd w:val="clear" w:color="auto" w:fill="auto"/>
              <w:spacing w:before="0" w:after="0" w:line="274" w:lineRule="exact"/>
              <w:ind w:left="180" w:firstLine="0"/>
              <w:jc w:val="center"/>
              <w:rPr>
                <w:rStyle w:val="22"/>
                <w:color w:val="auto"/>
              </w:rPr>
            </w:pPr>
            <w:r w:rsidRPr="00C91059">
              <w:rPr>
                <w:rStyle w:val="22"/>
                <w:color w:val="auto"/>
              </w:rPr>
              <w:t>Привлеченные средства</w:t>
            </w:r>
          </w:p>
          <w:p w:rsidR="00FE2E2D" w:rsidRPr="00C91059" w:rsidRDefault="00FE2E2D" w:rsidP="00205D3E">
            <w:pPr>
              <w:pStyle w:val="3"/>
              <w:shd w:val="clear" w:color="auto" w:fill="auto"/>
              <w:spacing w:before="0" w:after="0" w:line="274" w:lineRule="exact"/>
              <w:ind w:left="180" w:firstLine="0"/>
              <w:jc w:val="center"/>
              <w:rPr>
                <w:color w:val="auto"/>
              </w:rPr>
            </w:pPr>
            <w:r w:rsidRPr="00C91059">
              <w:rPr>
                <w:rStyle w:val="22"/>
                <w:color w:val="auto"/>
              </w:rPr>
              <w:t>из них кредитных банков</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87,3</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87,3</w:t>
            </w: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5.6</w:t>
            </w:r>
          </w:p>
        </w:tc>
        <w:tc>
          <w:tcPr>
            <w:tcW w:w="4252" w:type="dxa"/>
            <w:gridSpan w:val="3"/>
            <w:vAlign w:val="bottom"/>
          </w:tcPr>
          <w:p w:rsidR="00FE2E2D" w:rsidRPr="00C91059" w:rsidRDefault="00FE2E2D" w:rsidP="00205D3E">
            <w:pPr>
              <w:pStyle w:val="3"/>
              <w:shd w:val="clear" w:color="auto" w:fill="auto"/>
              <w:spacing w:before="0" w:after="0" w:line="278" w:lineRule="exact"/>
              <w:ind w:left="180" w:firstLine="0"/>
              <w:jc w:val="center"/>
            </w:pPr>
            <w:r w:rsidRPr="00C91059">
              <w:rPr>
                <w:rStyle w:val="22"/>
              </w:rPr>
              <w:t>Объем инвестиций в основной капитал в разрезе отраслей экономики:</w:t>
            </w:r>
          </w:p>
        </w:tc>
        <w:tc>
          <w:tcPr>
            <w:tcW w:w="1528" w:type="dxa"/>
          </w:tcPr>
          <w:p w:rsidR="00FE2E2D" w:rsidRPr="00C91059" w:rsidRDefault="00FE2E2D" w:rsidP="00205D3E">
            <w:pPr>
              <w:pStyle w:val="3"/>
              <w:shd w:val="clear" w:color="auto" w:fill="auto"/>
              <w:spacing w:before="0" w:after="0" w:line="220" w:lineRule="exact"/>
              <w:ind w:firstLine="0"/>
              <w:jc w:val="center"/>
              <w:rPr>
                <w:rStyle w:val="22"/>
                <w:color w:val="auto"/>
              </w:rPr>
            </w:pP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5.6.1</w:t>
            </w:r>
          </w:p>
        </w:tc>
        <w:tc>
          <w:tcPr>
            <w:tcW w:w="4252" w:type="dxa"/>
            <w:gridSpan w:val="3"/>
          </w:tcPr>
          <w:p w:rsidR="00FE2E2D" w:rsidRPr="00C91059" w:rsidRDefault="00FE2E2D" w:rsidP="00205D3E">
            <w:pPr>
              <w:pStyle w:val="3"/>
              <w:shd w:val="clear" w:color="auto" w:fill="auto"/>
              <w:spacing w:before="0" w:after="0" w:line="220" w:lineRule="exact"/>
              <w:ind w:left="180" w:firstLine="0"/>
              <w:jc w:val="center"/>
            </w:pPr>
            <w:r w:rsidRPr="00C91059">
              <w:rPr>
                <w:rStyle w:val="22"/>
              </w:rPr>
              <w:t>Промышленность</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млн. руб.</w:t>
            </w:r>
          </w:p>
        </w:tc>
        <w:tc>
          <w:tcPr>
            <w:tcW w:w="965" w:type="dxa"/>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FE2E2D" w:rsidRPr="00C91059" w:rsidRDefault="00FE2E2D"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FE2E2D" w:rsidRPr="0083374D" w:rsidTr="009663AF">
        <w:trPr>
          <w:gridAfter w:val="2"/>
          <w:wAfter w:w="85" w:type="dxa"/>
          <w:trHeight w:hRule="exact" w:val="573"/>
        </w:trPr>
        <w:tc>
          <w:tcPr>
            <w:tcW w:w="991" w:type="dxa"/>
            <w:gridSpan w:val="2"/>
            <w:vAlign w:val="center"/>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5.6.2</w:t>
            </w:r>
          </w:p>
        </w:tc>
        <w:tc>
          <w:tcPr>
            <w:tcW w:w="4252" w:type="dxa"/>
            <w:gridSpan w:val="3"/>
          </w:tcPr>
          <w:p w:rsidR="00FE2E2D" w:rsidRPr="0083374D" w:rsidRDefault="00FE2E2D" w:rsidP="00205D3E">
            <w:pPr>
              <w:pStyle w:val="3"/>
              <w:shd w:val="clear" w:color="auto" w:fill="auto"/>
              <w:spacing w:before="0" w:after="0" w:line="220" w:lineRule="exact"/>
              <w:ind w:left="180" w:firstLine="0"/>
              <w:jc w:val="center"/>
              <w:rPr>
                <w:color w:val="auto"/>
              </w:rPr>
            </w:pPr>
            <w:r w:rsidRPr="0083374D">
              <w:rPr>
                <w:rStyle w:val="22"/>
                <w:color w:val="auto"/>
              </w:rPr>
              <w:t>Сельское хозяйство</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млн. руб.</w:t>
            </w:r>
          </w:p>
        </w:tc>
        <w:tc>
          <w:tcPr>
            <w:tcW w:w="965" w:type="dxa"/>
          </w:tcPr>
          <w:p w:rsidR="00FE2E2D" w:rsidRPr="0083374D" w:rsidRDefault="00FE2E2D" w:rsidP="009C1766">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1307" w:type="dxa"/>
            <w:gridSpan w:val="3"/>
          </w:tcPr>
          <w:p w:rsidR="00FE2E2D" w:rsidRPr="0083374D" w:rsidRDefault="00FE2E2D" w:rsidP="009C1766">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c>
          <w:tcPr>
            <w:tcW w:w="988" w:type="dxa"/>
          </w:tcPr>
          <w:p w:rsidR="00FE2E2D" w:rsidRPr="0083374D" w:rsidRDefault="00FE2E2D" w:rsidP="00290EAA">
            <w:pPr>
              <w:jc w:val="center"/>
              <w:rPr>
                <w:rFonts w:ascii="Times New Roman" w:hAnsi="Times New Roman" w:cs="Times New Roman"/>
                <w:color w:val="auto"/>
              </w:rPr>
            </w:pPr>
            <w:r w:rsidRPr="0083374D">
              <w:rPr>
                <w:rFonts w:ascii="Times New Roman" w:hAnsi="Times New Roman" w:cs="Times New Roman"/>
                <w:color w:val="auto"/>
                <w:sz w:val="22"/>
                <w:szCs w:val="22"/>
              </w:rPr>
              <w:t>н/д</w:t>
            </w:r>
          </w:p>
        </w:tc>
      </w:tr>
      <w:tr w:rsidR="00FE2E2D" w:rsidRPr="00C91059" w:rsidTr="009663AF">
        <w:trPr>
          <w:gridAfter w:val="2"/>
          <w:wAfter w:w="85" w:type="dxa"/>
          <w:trHeight w:hRule="exact" w:val="558"/>
        </w:trPr>
        <w:tc>
          <w:tcPr>
            <w:tcW w:w="991" w:type="dxa"/>
            <w:gridSpan w:val="2"/>
          </w:tcPr>
          <w:p w:rsidR="00FE2E2D" w:rsidRPr="00C91059" w:rsidRDefault="00FE2E2D" w:rsidP="00205D3E">
            <w:pPr>
              <w:pStyle w:val="3"/>
              <w:shd w:val="clear" w:color="auto" w:fill="auto"/>
              <w:spacing w:before="0" w:after="0" w:line="220" w:lineRule="exact"/>
              <w:ind w:firstLine="0"/>
              <w:jc w:val="center"/>
            </w:pPr>
            <w:r w:rsidRPr="00C91059">
              <w:rPr>
                <w:rStyle w:val="22"/>
              </w:rPr>
              <w:t>5.6.3</w:t>
            </w:r>
          </w:p>
        </w:tc>
        <w:tc>
          <w:tcPr>
            <w:tcW w:w="4252" w:type="dxa"/>
            <w:gridSpan w:val="3"/>
          </w:tcPr>
          <w:p w:rsidR="00FE2E2D" w:rsidRPr="00C91059" w:rsidRDefault="00FE2E2D" w:rsidP="00205D3E">
            <w:pPr>
              <w:pStyle w:val="3"/>
              <w:shd w:val="clear" w:color="auto" w:fill="auto"/>
              <w:spacing w:before="0" w:after="0" w:line="220" w:lineRule="exact"/>
              <w:ind w:left="160" w:firstLine="0"/>
              <w:jc w:val="center"/>
            </w:pPr>
            <w:r w:rsidRPr="00C91059">
              <w:rPr>
                <w:rStyle w:val="22"/>
              </w:rPr>
              <w:t>Прочие</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млн. руб.</w:t>
            </w:r>
          </w:p>
        </w:tc>
        <w:tc>
          <w:tcPr>
            <w:tcW w:w="965" w:type="dxa"/>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FE2E2D" w:rsidRPr="00C91059" w:rsidRDefault="00FE2E2D"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FE2E2D" w:rsidRPr="00C91059" w:rsidTr="009663AF">
        <w:trPr>
          <w:gridAfter w:val="2"/>
          <w:wAfter w:w="85" w:type="dxa"/>
          <w:trHeight w:hRule="exact" w:val="573"/>
        </w:trPr>
        <w:tc>
          <w:tcPr>
            <w:tcW w:w="991"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5.7</w:t>
            </w:r>
          </w:p>
        </w:tc>
        <w:tc>
          <w:tcPr>
            <w:tcW w:w="4252" w:type="dxa"/>
            <w:gridSpan w:val="3"/>
          </w:tcPr>
          <w:p w:rsidR="00FE2E2D" w:rsidRPr="00C91059" w:rsidRDefault="00FE2E2D" w:rsidP="00205D3E">
            <w:pPr>
              <w:pStyle w:val="3"/>
              <w:shd w:val="clear" w:color="auto" w:fill="auto"/>
              <w:spacing w:before="0" w:after="0" w:line="274" w:lineRule="exact"/>
              <w:ind w:left="160" w:firstLine="0"/>
              <w:jc w:val="center"/>
              <w:rPr>
                <w:color w:val="auto"/>
              </w:rPr>
            </w:pPr>
            <w:r w:rsidRPr="00C91059">
              <w:rPr>
                <w:rStyle w:val="22"/>
                <w:color w:val="auto"/>
              </w:rPr>
              <w:t>Денежные доходы в расчете на душу населения</w:t>
            </w:r>
          </w:p>
        </w:tc>
        <w:tc>
          <w:tcPr>
            <w:tcW w:w="1528" w:type="dxa"/>
          </w:tcPr>
          <w:p w:rsidR="00FE2E2D" w:rsidRPr="00C91059" w:rsidRDefault="00FE2E2D" w:rsidP="00205D3E">
            <w:pPr>
              <w:pStyle w:val="3"/>
              <w:shd w:val="clear" w:color="auto" w:fill="auto"/>
              <w:spacing w:before="0" w:after="0" w:line="274" w:lineRule="exact"/>
              <w:ind w:firstLine="0"/>
              <w:jc w:val="center"/>
              <w:rPr>
                <w:color w:val="auto"/>
              </w:rPr>
            </w:pPr>
            <w:r w:rsidRPr="00C91059">
              <w:rPr>
                <w:rStyle w:val="22"/>
                <w:color w:val="auto"/>
              </w:rPr>
              <w:t>руб. на 1 чел. в месяц</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w:t>
            </w: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5.8</w:t>
            </w:r>
          </w:p>
        </w:tc>
        <w:tc>
          <w:tcPr>
            <w:tcW w:w="4252" w:type="dxa"/>
            <w:gridSpan w:val="3"/>
            <w:vAlign w:val="bottom"/>
          </w:tcPr>
          <w:p w:rsidR="00FE2E2D" w:rsidRPr="00C91059" w:rsidRDefault="00FE2E2D" w:rsidP="00205D3E">
            <w:pPr>
              <w:pStyle w:val="3"/>
              <w:shd w:val="clear" w:color="auto" w:fill="auto"/>
              <w:spacing w:before="0" w:after="0" w:line="274" w:lineRule="exact"/>
              <w:ind w:left="40" w:firstLine="0"/>
              <w:jc w:val="center"/>
            </w:pPr>
            <w:r w:rsidRPr="00C91059">
              <w:rPr>
                <w:rStyle w:val="22"/>
              </w:rPr>
              <w:t>Количество средних и крупных предприятий</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ед.</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Pr>
                <w:color w:val="auto"/>
              </w:rPr>
              <w:t>297</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302</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302</w:t>
            </w: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5.9</w:t>
            </w:r>
          </w:p>
        </w:tc>
        <w:tc>
          <w:tcPr>
            <w:tcW w:w="4252" w:type="dxa"/>
            <w:gridSpan w:val="3"/>
          </w:tcPr>
          <w:p w:rsidR="00FE2E2D" w:rsidRPr="00C91059" w:rsidRDefault="00FE2E2D" w:rsidP="00205D3E">
            <w:pPr>
              <w:pStyle w:val="3"/>
              <w:shd w:val="clear" w:color="auto" w:fill="auto"/>
              <w:spacing w:before="0" w:after="0" w:line="220" w:lineRule="exact"/>
              <w:ind w:left="40" w:firstLine="0"/>
              <w:jc w:val="center"/>
            </w:pPr>
            <w:r w:rsidRPr="00C91059">
              <w:rPr>
                <w:rStyle w:val="22"/>
              </w:rPr>
              <w:t>Количество малых предприятий</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ед.</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Pr>
                <w:color w:val="auto"/>
              </w:rPr>
              <w:t>13</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9</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9</w:t>
            </w:r>
          </w:p>
        </w:tc>
      </w:tr>
      <w:tr w:rsidR="00FE2E2D" w:rsidRPr="00C91059" w:rsidTr="009663AF">
        <w:trPr>
          <w:gridAfter w:val="2"/>
          <w:wAfter w:w="85" w:type="dxa"/>
          <w:trHeight w:hRule="exact" w:val="573"/>
        </w:trPr>
        <w:tc>
          <w:tcPr>
            <w:tcW w:w="991" w:type="dxa"/>
            <w:gridSpan w:val="2"/>
          </w:tcPr>
          <w:p w:rsidR="00FE2E2D" w:rsidRPr="00C91059" w:rsidRDefault="00FE2E2D" w:rsidP="00205D3E">
            <w:pPr>
              <w:pStyle w:val="3"/>
              <w:shd w:val="clear" w:color="auto" w:fill="auto"/>
              <w:spacing w:before="0" w:after="0" w:line="220" w:lineRule="exact"/>
              <w:ind w:firstLine="0"/>
              <w:jc w:val="center"/>
            </w:pPr>
            <w:r w:rsidRPr="00C91059">
              <w:rPr>
                <w:rStyle w:val="22"/>
              </w:rPr>
              <w:t>5.10</w:t>
            </w:r>
          </w:p>
        </w:tc>
        <w:tc>
          <w:tcPr>
            <w:tcW w:w="4252" w:type="dxa"/>
            <w:gridSpan w:val="3"/>
          </w:tcPr>
          <w:p w:rsidR="00FE2E2D" w:rsidRPr="00C91059" w:rsidRDefault="00FE2E2D" w:rsidP="00205D3E">
            <w:pPr>
              <w:pStyle w:val="3"/>
              <w:shd w:val="clear" w:color="auto" w:fill="auto"/>
              <w:spacing w:before="0" w:after="0" w:line="220" w:lineRule="exact"/>
              <w:ind w:left="40" w:firstLine="0"/>
              <w:jc w:val="center"/>
            </w:pPr>
            <w:r w:rsidRPr="00C91059">
              <w:rPr>
                <w:rStyle w:val="22"/>
              </w:rPr>
              <w:t>Количество ИП</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ед.</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Pr>
                <w:color w:val="auto"/>
              </w:rPr>
              <w:t>335</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345</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345</w:t>
            </w: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5.11</w:t>
            </w:r>
          </w:p>
        </w:tc>
        <w:tc>
          <w:tcPr>
            <w:tcW w:w="4252" w:type="dxa"/>
            <w:gridSpan w:val="3"/>
            <w:vAlign w:val="bottom"/>
          </w:tcPr>
          <w:p w:rsidR="00FE2E2D" w:rsidRPr="00C91059" w:rsidRDefault="00FE2E2D" w:rsidP="00205D3E">
            <w:pPr>
              <w:pStyle w:val="3"/>
              <w:shd w:val="clear" w:color="auto" w:fill="auto"/>
              <w:spacing w:before="0" w:after="0" w:line="274" w:lineRule="exact"/>
              <w:ind w:left="160" w:firstLine="0"/>
              <w:jc w:val="center"/>
            </w:pPr>
            <w:r w:rsidRPr="00C91059">
              <w:rPr>
                <w:rStyle w:val="22"/>
              </w:rPr>
              <w:t>Среднемесячная начисленная заработная плата</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Pr>
                <w:color w:val="auto"/>
              </w:rPr>
              <w:t>56317,6</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Pr>
                <w:color w:val="auto"/>
              </w:rPr>
              <w:t>64306,9</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Pr>
                <w:color w:val="auto"/>
              </w:rPr>
              <w:t>64306,9</w:t>
            </w:r>
          </w:p>
        </w:tc>
      </w:tr>
      <w:tr w:rsidR="00FE2E2D" w:rsidRPr="00C91059" w:rsidTr="009663AF">
        <w:trPr>
          <w:gridAfter w:val="2"/>
          <w:wAfter w:w="85" w:type="dxa"/>
          <w:trHeight w:hRule="exact" w:val="392"/>
        </w:trPr>
        <w:tc>
          <w:tcPr>
            <w:tcW w:w="991" w:type="dxa"/>
            <w:gridSpan w:val="2"/>
          </w:tcPr>
          <w:p w:rsidR="00FE2E2D" w:rsidRPr="00C91059" w:rsidRDefault="00FE2E2D" w:rsidP="00205D3E">
            <w:pPr>
              <w:pStyle w:val="3"/>
              <w:shd w:val="clear" w:color="auto" w:fill="auto"/>
              <w:spacing w:before="0" w:after="0" w:line="220" w:lineRule="exact"/>
              <w:ind w:firstLine="0"/>
              <w:jc w:val="center"/>
            </w:pPr>
            <w:r w:rsidRPr="00C91059">
              <w:rPr>
                <w:rStyle w:val="22"/>
              </w:rPr>
              <w:t>5.11.1</w:t>
            </w:r>
          </w:p>
        </w:tc>
        <w:tc>
          <w:tcPr>
            <w:tcW w:w="4252" w:type="dxa"/>
            <w:gridSpan w:val="3"/>
          </w:tcPr>
          <w:p w:rsidR="00FE2E2D" w:rsidRPr="00C91059" w:rsidRDefault="00FE2E2D" w:rsidP="00205D3E">
            <w:pPr>
              <w:pStyle w:val="3"/>
              <w:shd w:val="clear" w:color="auto" w:fill="auto"/>
              <w:spacing w:before="0" w:after="0" w:line="220" w:lineRule="exact"/>
              <w:ind w:left="160" w:firstLine="0"/>
              <w:jc w:val="center"/>
            </w:pPr>
            <w:r w:rsidRPr="00C91059">
              <w:rPr>
                <w:rStyle w:val="22"/>
              </w:rPr>
              <w:t>- в промышленности</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руб.</w:t>
            </w:r>
          </w:p>
        </w:tc>
        <w:tc>
          <w:tcPr>
            <w:tcW w:w="965" w:type="dxa"/>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1307" w:type="dxa"/>
            <w:gridSpan w:val="3"/>
          </w:tcPr>
          <w:p w:rsidR="00FE2E2D" w:rsidRPr="00C91059" w:rsidRDefault="00FE2E2D" w:rsidP="009C1766">
            <w:pPr>
              <w:jc w:val="center"/>
              <w:rPr>
                <w:rFonts w:ascii="Times New Roman" w:hAnsi="Times New Roman" w:cs="Times New Roman"/>
              </w:rPr>
            </w:pPr>
            <w:r w:rsidRPr="00C91059">
              <w:rPr>
                <w:rFonts w:ascii="Times New Roman" w:hAnsi="Times New Roman" w:cs="Times New Roman"/>
                <w:sz w:val="22"/>
                <w:szCs w:val="22"/>
              </w:rPr>
              <w:t>н/д</w:t>
            </w:r>
          </w:p>
        </w:tc>
        <w:tc>
          <w:tcPr>
            <w:tcW w:w="988" w:type="dxa"/>
          </w:tcPr>
          <w:p w:rsidR="00FE2E2D" w:rsidRPr="00C91059" w:rsidRDefault="00FE2E2D" w:rsidP="00290EAA">
            <w:pPr>
              <w:jc w:val="center"/>
              <w:rPr>
                <w:rFonts w:ascii="Times New Roman" w:hAnsi="Times New Roman" w:cs="Times New Roman"/>
              </w:rPr>
            </w:pPr>
            <w:r w:rsidRPr="00C91059">
              <w:rPr>
                <w:rFonts w:ascii="Times New Roman" w:hAnsi="Times New Roman" w:cs="Times New Roman"/>
                <w:sz w:val="22"/>
                <w:szCs w:val="22"/>
              </w:rPr>
              <w:t>н/д</w:t>
            </w:r>
          </w:p>
        </w:tc>
      </w:tr>
      <w:tr w:rsidR="00FE2E2D" w:rsidRPr="0083374D" w:rsidTr="009663AF">
        <w:trPr>
          <w:gridAfter w:val="2"/>
          <w:wAfter w:w="85" w:type="dxa"/>
          <w:trHeight w:hRule="exact" w:val="386"/>
        </w:trPr>
        <w:tc>
          <w:tcPr>
            <w:tcW w:w="991" w:type="dxa"/>
            <w:gridSpan w:val="2"/>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5.11.2</w:t>
            </w:r>
          </w:p>
        </w:tc>
        <w:tc>
          <w:tcPr>
            <w:tcW w:w="4252" w:type="dxa"/>
            <w:gridSpan w:val="3"/>
          </w:tcPr>
          <w:p w:rsidR="00FE2E2D" w:rsidRPr="0083374D" w:rsidRDefault="00FE2E2D" w:rsidP="00205D3E">
            <w:pPr>
              <w:pStyle w:val="3"/>
              <w:shd w:val="clear" w:color="auto" w:fill="auto"/>
              <w:spacing w:before="0" w:after="0" w:line="220" w:lineRule="exact"/>
              <w:ind w:left="160" w:firstLine="0"/>
              <w:jc w:val="center"/>
              <w:rPr>
                <w:color w:val="auto"/>
              </w:rPr>
            </w:pPr>
            <w:r w:rsidRPr="0083374D">
              <w:rPr>
                <w:rStyle w:val="22"/>
                <w:color w:val="auto"/>
              </w:rPr>
              <w:t>- в сельском хозяйстве</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руб.</w:t>
            </w:r>
          </w:p>
        </w:tc>
        <w:tc>
          <w:tcPr>
            <w:tcW w:w="965" w:type="dxa"/>
          </w:tcPr>
          <w:p w:rsidR="00FE2E2D" w:rsidRPr="0083374D" w:rsidRDefault="00FE2E2D" w:rsidP="009C1766">
            <w:pPr>
              <w:jc w:val="center"/>
              <w:rPr>
                <w:rFonts w:ascii="Times New Roman" w:hAnsi="Times New Roman" w:cs="Times New Roman"/>
                <w:color w:val="auto"/>
              </w:rPr>
            </w:pPr>
            <w:r>
              <w:rPr>
                <w:rFonts w:ascii="Times New Roman" w:hAnsi="Times New Roman" w:cs="Times New Roman"/>
                <w:color w:val="auto"/>
                <w:sz w:val="22"/>
                <w:szCs w:val="22"/>
              </w:rPr>
              <w:t>32790,7</w:t>
            </w:r>
          </w:p>
        </w:tc>
        <w:tc>
          <w:tcPr>
            <w:tcW w:w="1307" w:type="dxa"/>
            <w:gridSpan w:val="3"/>
          </w:tcPr>
          <w:p w:rsidR="00FE2E2D" w:rsidRPr="0083374D" w:rsidRDefault="00FE2E2D" w:rsidP="009C1766">
            <w:pPr>
              <w:jc w:val="center"/>
              <w:rPr>
                <w:rFonts w:ascii="Times New Roman" w:hAnsi="Times New Roman" w:cs="Times New Roman"/>
                <w:color w:val="auto"/>
              </w:rPr>
            </w:pPr>
            <w:r>
              <w:rPr>
                <w:rFonts w:ascii="Times New Roman" w:hAnsi="Times New Roman" w:cs="Times New Roman"/>
                <w:color w:val="auto"/>
                <w:sz w:val="22"/>
                <w:szCs w:val="22"/>
              </w:rPr>
              <w:t>32147,8</w:t>
            </w:r>
          </w:p>
        </w:tc>
        <w:tc>
          <w:tcPr>
            <w:tcW w:w="988" w:type="dxa"/>
          </w:tcPr>
          <w:p w:rsidR="00FE2E2D" w:rsidRPr="0083374D" w:rsidRDefault="00FE2E2D" w:rsidP="00290EAA">
            <w:pPr>
              <w:jc w:val="center"/>
              <w:rPr>
                <w:rFonts w:ascii="Times New Roman" w:hAnsi="Times New Roman" w:cs="Times New Roman"/>
                <w:color w:val="auto"/>
              </w:rPr>
            </w:pPr>
            <w:r>
              <w:rPr>
                <w:rFonts w:ascii="Times New Roman" w:hAnsi="Times New Roman" w:cs="Times New Roman"/>
                <w:color w:val="auto"/>
                <w:sz w:val="22"/>
                <w:szCs w:val="22"/>
              </w:rPr>
              <w:t>32147,8</w:t>
            </w:r>
          </w:p>
        </w:tc>
      </w:tr>
      <w:tr w:rsidR="00FE2E2D" w:rsidRPr="00C91059" w:rsidTr="009663AF">
        <w:trPr>
          <w:gridAfter w:val="2"/>
          <w:wAfter w:w="85" w:type="dxa"/>
          <w:trHeight w:hRule="exact" w:val="573"/>
        </w:trPr>
        <w:tc>
          <w:tcPr>
            <w:tcW w:w="991" w:type="dxa"/>
            <w:gridSpan w:val="2"/>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5.12</w:t>
            </w:r>
          </w:p>
        </w:tc>
        <w:tc>
          <w:tcPr>
            <w:tcW w:w="4252" w:type="dxa"/>
            <w:gridSpan w:val="3"/>
            <w:vAlign w:val="bottom"/>
          </w:tcPr>
          <w:p w:rsidR="00FE2E2D" w:rsidRPr="00C91059" w:rsidRDefault="00FE2E2D" w:rsidP="00205D3E">
            <w:pPr>
              <w:pStyle w:val="3"/>
              <w:shd w:val="clear" w:color="auto" w:fill="auto"/>
              <w:spacing w:before="0" w:after="0" w:line="274" w:lineRule="exact"/>
              <w:ind w:left="160" w:firstLine="0"/>
              <w:jc w:val="center"/>
            </w:pPr>
            <w:r w:rsidRPr="00C91059">
              <w:rPr>
                <w:rStyle w:val="22"/>
              </w:rPr>
              <w:t>Всего поступлений по налоговым платежам и другим доходам - консолидированный бюджет МО</w:t>
            </w:r>
          </w:p>
        </w:tc>
        <w:tc>
          <w:tcPr>
            <w:tcW w:w="1528" w:type="dxa"/>
          </w:tcPr>
          <w:p w:rsidR="00FE2E2D" w:rsidRPr="00C91059" w:rsidRDefault="00FE2E2D" w:rsidP="00205D3E">
            <w:pPr>
              <w:pStyle w:val="3"/>
              <w:shd w:val="clear" w:color="auto" w:fill="auto"/>
              <w:spacing w:before="0" w:after="0" w:line="220" w:lineRule="exact"/>
              <w:ind w:firstLine="0"/>
              <w:jc w:val="center"/>
            </w:pPr>
            <w:r w:rsidRPr="00C91059">
              <w:rPr>
                <w:rStyle w:val="22"/>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906,4</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906,4</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906,4</w:t>
            </w:r>
          </w:p>
        </w:tc>
      </w:tr>
      <w:tr w:rsidR="00FE2E2D" w:rsidRPr="00C91059" w:rsidTr="009663AF">
        <w:trPr>
          <w:gridAfter w:val="2"/>
          <w:wAfter w:w="85" w:type="dxa"/>
          <w:trHeight w:hRule="exact" w:val="573"/>
        </w:trPr>
        <w:tc>
          <w:tcPr>
            <w:tcW w:w="991" w:type="dxa"/>
            <w:gridSpan w:val="2"/>
          </w:tcPr>
          <w:p w:rsidR="00FE2E2D" w:rsidRPr="00C91059" w:rsidRDefault="00FE2E2D" w:rsidP="00205D3E">
            <w:pPr>
              <w:pStyle w:val="3"/>
              <w:shd w:val="clear" w:color="auto" w:fill="auto"/>
              <w:spacing w:before="0" w:after="0" w:line="220" w:lineRule="exact"/>
              <w:ind w:firstLine="0"/>
              <w:jc w:val="center"/>
            </w:pPr>
            <w:r w:rsidRPr="00C91059">
              <w:rPr>
                <w:rStyle w:val="22"/>
              </w:rPr>
              <w:t>5.13</w:t>
            </w:r>
          </w:p>
        </w:tc>
        <w:tc>
          <w:tcPr>
            <w:tcW w:w="4252" w:type="dxa"/>
            <w:gridSpan w:val="3"/>
          </w:tcPr>
          <w:p w:rsidR="00FE2E2D" w:rsidRPr="00C91059" w:rsidRDefault="00FE2E2D" w:rsidP="00205D3E">
            <w:pPr>
              <w:pStyle w:val="3"/>
              <w:shd w:val="clear" w:color="auto" w:fill="auto"/>
              <w:spacing w:before="0" w:after="0" w:line="274" w:lineRule="exact"/>
              <w:ind w:left="160" w:firstLine="0"/>
              <w:jc w:val="center"/>
            </w:pPr>
            <w:r w:rsidRPr="00C91059">
              <w:rPr>
                <w:rStyle w:val="22"/>
              </w:rPr>
              <w:t>Собственные доходы бюджета (без трансфертов из областного бюджета)</w:t>
            </w:r>
          </w:p>
        </w:tc>
        <w:tc>
          <w:tcPr>
            <w:tcW w:w="1528" w:type="dxa"/>
            <w:vAlign w:val="center"/>
          </w:tcPr>
          <w:p w:rsidR="00FE2E2D" w:rsidRPr="00C91059" w:rsidRDefault="00FE2E2D" w:rsidP="00205D3E">
            <w:pPr>
              <w:pStyle w:val="3"/>
              <w:shd w:val="clear" w:color="auto" w:fill="auto"/>
              <w:spacing w:before="0" w:after="0" w:line="220" w:lineRule="exact"/>
              <w:ind w:firstLine="0"/>
              <w:jc w:val="center"/>
            </w:pPr>
            <w:r w:rsidRPr="00C91059">
              <w:rPr>
                <w:rStyle w:val="22"/>
              </w:rPr>
              <w:t>млн. руб.</w:t>
            </w:r>
          </w:p>
        </w:tc>
        <w:tc>
          <w:tcPr>
            <w:tcW w:w="965"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162,3</w:t>
            </w:r>
          </w:p>
        </w:tc>
        <w:tc>
          <w:tcPr>
            <w:tcW w:w="1307" w:type="dxa"/>
            <w:gridSpan w:val="3"/>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162,3</w:t>
            </w:r>
          </w:p>
        </w:tc>
        <w:tc>
          <w:tcPr>
            <w:tcW w:w="988" w:type="dxa"/>
          </w:tcPr>
          <w:p w:rsidR="00FE2E2D" w:rsidRPr="00C91059" w:rsidRDefault="00FE2E2D" w:rsidP="00290EAA">
            <w:pPr>
              <w:pStyle w:val="3"/>
              <w:shd w:val="clear" w:color="auto" w:fill="auto"/>
              <w:spacing w:before="0" w:after="0" w:line="220" w:lineRule="exact"/>
              <w:ind w:firstLine="0"/>
              <w:jc w:val="center"/>
              <w:rPr>
                <w:color w:val="auto"/>
              </w:rPr>
            </w:pPr>
            <w:r w:rsidRPr="00C91059">
              <w:rPr>
                <w:color w:val="auto"/>
              </w:rPr>
              <w:t>162,3</w:t>
            </w:r>
          </w:p>
        </w:tc>
      </w:tr>
      <w:tr w:rsidR="00215D2B" w:rsidRPr="00C91059" w:rsidTr="009663AF">
        <w:trPr>
          <w:gridAfter w:val="2"/>
          <w:wAfter w:w="85" w:type="dxa"/>
          <w:trHeight w:hRule="exact" w:val="509"/>
        </w:trPr>
        <w:tc>
          <w:tcPr>
            <w:tcW w:w="10031" w:type="dxa"/>
            <w:gridSpan w:val="11"/>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6.Структура хозяйственного комплекса</w:t>
            </w:r>
          </w:p>
        </w:tc>
      </w:tr>
      <w:tr w:rsidR="00215D2B" w:rsidRPr="00C91059" w:rsidTr="009663AF">
        <w:trPr>
          <w:gridAfter w:val="2"/>
          <w:wAfter w:w="85" w:type="dxa"/>
          <w:trHeight w:hRule="exact" w:val="624"/>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w:t>
            </w:r>
          </w:p>
        </w:tc>
        <w:tc>
          <w:tcPr>
            <w:tcW w:w="4147" w:type="dxa"/>
            <w:gridSpan w:val="2"/>
          </w:tcPr>
          <w:p w:rsidR="00215D2B" w:rsidRPr="00C91059" w:rsidRDefault="00215D2B" w:rsidP="00205D3E">
            <w:pPr>
              <w:pStyle w:val="3"/>
              <w:shd w:val="clear" w:color="auto" w:fill="auto"/>
              <w:spacing w:before="0" w:after="0" w:line="278" w:lineRule="exact"/>
              <w:ind w:left="160" w:firstLine="0"/>
              <w:jc w:val="center"/>
              <w:rPr>
                <w:color w:val="auto"/>
              </w:rPr>
            </w:pPr>
            <w:r w:rsidRPr="00C91059">
              <w:rPr>
                <w:rStyle w:val="22"/>
                <w:color w:val="auto"/>
              </w:rPr>
              <w:t>Количество предприятий промышленности, т. ч.:</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38</w:t>
            </w:r>
          </w:p>
        </w:tc>
      </w:tr>
      <w:tr w:rsidR="00215D2B" w:rsidRPr="00C91059" w:rsidTr="009663AF">
        <w:trPr>
          <w:gridAfter w:val="2"/>
          <w:wAfter w:w="85" w:type="dxa"/>
          <w:trHeight w:hRule="exact" w:val="413"/>
        </w:trPr>
        <w:tc>
          <w:tcPr>
            <w:tcW w:w="1096" w:type="dxa"/>
            <w:gridSpan w:val="3"/>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6.1.1</w:t>
            </w:r>
          </w:p>
        </w:tc>
        <w:tc>
          <w:tcPr>
            <w:tcW w:w="4147" w:type="dxa"/>
            <w:gridSpan w:val="2"/>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22"/>
                <w:color w:val="auto"/>
              </w:rPr>
              <w:t>Обрабатывающие производства</w:t>
            </w:r>
          </w:p>
        </w:tc>
        <w:tc>
          <w:tcPr>
            <w:tcW w:w="1528"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992" w:type="dxa"/>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c>
          <w:tcPr>
            <w:tcW w:w="1274" w:type="dxa"/>
            <w:gridSpan w:val="2"/>
          </w:tcPr>
          <w:p w:rsidR="00215D2B" w:rsidRPr="00C91059" w:rsidRDefault="00215D2B" w:rsidP="00205D3E">
            <w:pPr>
              <w:pStyle w:val="3"/>
              <w:shd w:val="clear" w:color="auto" w:fill="auto"/>
              <w:spacing w:before="0" w:after="0" w:line="220" w:lineRule="exact"/>
              <w:ind w:firstLine="0"/>
              <w:jc w:val="center"/>
              <w:rPr>
                <w:color w:val="auto"/>
              </w:rPr>
            </w:pPr>
            <w:r w:rsidRPr="00C91059">
              <w:rPr>
                <w:color w:val="auto"/>
              </w:rPr>
              <w:t>28</w:t>
            </w:r>
          </w:p>
        </w:tc>
      </w:tr>
      <w:tr w:rsidR="00FE2E2D" w:rsidRPr="00C91059" w:rsidTr="009663AF">
        <w:trPr>
          <w:gridAfter w:val="2"/>
          <w:wAfter w:w="85" w:type="dxa"/>
          <w:trHeight w:hRule="exact" w:val="562"/>
        </w:trPr>
        <w:tc>
          <w:tcPr>
            <w:tcW w:w="1096" w:type="dxa"/>
            <w:gridSpan w:val="3"/>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6.1.2</w:t>
            </w:r>
          </w:p>
        </w:tc>
        <w:tc>
          <w:tcPr>
            <w:tcW w:w="4147" w:type="dxa"/>
            <w:gridSpan w:val="2"/>
          </w:tcPr>
          <w:p w:rsidR="00FE2E2D" w:rsidRPr="00C91059" w:rsidRDefault="00FE2E2D" w:rsidP="00205D3E">
            <w:pPr>
              <w:pStyle w:val="3"/>
              <w:shd w:val="clear" w:color="auto" w:fill="auto"/>
              <w:spacing w:before="0" w:after="0" w:line="278" w:lineRule="exact"/>
              <w:ind w:left="160" w:firstLine="0"/>
              <w:jc w:val="center"/>
              <w:rPr>
                <w:color w:val="auto"/>
              </w:rPr>
            </w:pPr>
            <w:r w:rsidRPr="00C91059">
              <w:rPr>
                <w:rStyle w:val="22"/>
                <w:color w:val="auto"/>
              </w:rPr>
              <w:t>Производство и распределение электроэнергии</w:t>
            </w:r>
            <w:r w:rsidRPr="00C91059">
              <w:rPr>
                <w:rStyle w:val="af0"/>
                <w:color w:val="auto"/>
              </w:rPr>
              <w:footnoteReference w:id="4"/>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992"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1274"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2</w:t>
            </w:r>
          </w:p>
        </w:tc>
      </w:tr>
      <w:tr w:rsidR="00FE2E2D" w:rsidRPr="00C91059" w:rsidTr="009663AF">
        <w:trPr>
          <w:gridAfter w:val="2"/>
          <w:wAfter w:w="85" w:type="dxa"/>
          <w:trHeight w:hRule="exact" w:val="547"/>
        </w:trPr>
        <w:tc>
          <w:tcPr>
            <w:tcW w:w="1096" w:type="dxa"/>
            <w:gridSpan w:val="3"/>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6.1.3</w:t>
            </w:r>
          </w:p>
        </w:tc>
        <w:tc>
          <w:tcPr>
            <w:tcW w:w="4147" w:type="dxa"/>
            <w:gridSpan w:val="2"/>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Газа</w:t>
            </w:r>
            <w:r w:rsidRPr="00C91059">
              <w:rPr>
                <w:rStyle w:val="af0"/>
                <w:color w:val="auto"/>
              </w:rPr>
              <w:footnoteReference w:id="5"/>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w:t>
            </w:r>
          </w:p>
        </w:tc>
        <w:tc>
          <w:tcPr>
            <w:tcW w:w="992"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1</w:t>
            </w:r>
          </w:p>
        </w:tc>
        <w:tc>
          <w:tcPr>
            <w:tcW w:w="1274"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1</w:t>
            </w:r>
          </w:p>
        </w:tc>
      </w:tr>
      <w:tr w:rsidR="00FE2E2D" w:rsidRPr="00C91059" w:rsidTr="009663AF">
        <w:trPr>
          <w:gridAfter w:val="2"/>
          <w:wAfter w:w="85" w:type="dxa"/>
          <w:trHeight w:hRule="exact" w:val="552"/>
        </w:trPr>
        <w:tc>
          <w:tcPr>
            <w:tcW w:w="1096" w:type="dxa"/>
            <w:gridSpan w:val="3"/>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6.1.4</w:t>
            </w:r>
          </w:p>
        </w:tc>
        <w:tc>
          <w:tcPr>
            <w:tcW w:w="4147" w:type="dxa"/>
            <w:gridSpan w:val="2"/>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Воды</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5</w:t>
            </w:r>
          </w:p>
        </w:tc>
        <w:tc>
          <w:tcPr>
            <w:tcW w:w="992"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5</w:t>
            </w:r>
          </w:p>
        </w:tc>
        <w:tc>
          <w:tcPr>
            <w:tcW w:w="1274"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5</w:t>
            </w:r>
          </w:p>
        </w:tc>
      </w:tr>
      <w:tr w:rsidR="00FE2E2D" w:rsidRPr="00C91059" w:rsidTr="009663AF">
        <w:trPr>
          <w:gridAfter w:val="2"/>
          <w:wAfter w:w="85" w:type="dxa"/>
          <w:trHeight w:hRule="exact" w:val="528"/>
        </w:trPr>
        <w:tc>
          <w:tcPr>
            <w:tcW w:w="1096" w:type="dxa"/>
            <w:gridSpan w:val="3"/>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6.1.5</w:t>
            </w:r>
          </w:p>
        </w:tc>
        <w:tc>
          <w:tcPr>
            <w:tcW w:w="4147" w:type="dxa"/>
            <w:gridSpan w:val="2"/>
          </w:tcPr>
          <w:p w:rsidR="00FE2E2D" w:rsidRPr="00C91059" w:rsidRDefault="00FE2E2D" w:rsidP="00205D3E">
            <w:pPr>
              <w:pStyle w:val="3"/>
              <w:shd w:val="clear" w:color="auto" w:fill="auto"/>
              <w:spacing w:before="0" w:after="0" w:line="220" w:lineRule="exact"/>
              <w:ind w:left="160" w:firstLine="0"/>
              <w:jc w:val="center"/>
              <w:rPr>
                <w:color w:val="auto"/>
              </w:rPr>
            </w:pPr>
            <w:r w:rsidRPr="00C91059">
              <w:rPr>
                <w:rStyle w:val="22"/>
                <w:color w:val="auto"/>
              </w:rPr>
              <w:t>Добыча полезных ископаемых</w:t>
            </w:r>
          </w:p>
        </w:tc>
        <w:tc>
          <w:tcPr>
            <w:tcW w:w="1528" w:type="dxa"/>
          </w:tcPr>
          <w:p w:rsidR="00FE2E2D" w:rsidRPr="00C91059" w:rsidRDefault="00FE2E2D" w:rsidP="00205D3E">
            <w:pPr>
              <w:pStyle w:val="3"/>
              <w:shd w:val="clear" w:color="auto" w:fill="auto"/>
              <w:spacing w:before="0" w:after="0" w:line="220" w:lineRule="exact"/>
              <w:ind w:firstLine="0"/>
              <w:jc w:val="center"/>
              <w:rPr>
                <w:color w:val="auto"/>
              </w:rPr>
            </w:pPr>
            <w:r w:rsidRPr="00C91059">
              <w:rPr>
                <w:rStyle w:val="22"/>
                <w:color w:val="auto"/>
              </w:rPr>
              <w:t>ед.</w:t>
            </w:r>
          </w:p>
        </w:tc>
        <w:tc>
          <w:tcPr>
            <w:tcW w:w="994" w:type="dxa"/>
            <w:gridSpan w:val="2"/>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992" w:type="dxa"/>
          </w:tcPr>
          <w:p w:rsidR="00FE2E2D" w:rsidRPr="00C91059" w:rsidRDefault="00FE2E2D" w:rsidP="009C1766">
            <w:pPr>
              <w:pStyle w:val="3"/>
              <w:shd w:val="clear" w:color="auto" w:fill="auto"/>
              <w:spacing w:before="0" w:after="0" w:line="220" w:lineRule="exact"/>
              <w:ind w:firstLine="0"/>
              <w:jc w:val="center"/>
              <w:rPr>
                <w:color w:val="auto"/>
              </w:rPr>
            </w:pPr>
            <w:r w:rsidRPr="00C91059">
              <w:rPr>
                <w:color w:val="auto"/>
              </w:rPr>
              <w:t>2</w:t>
            </w:r>
          </w:p>
        </w:tc>
        <w:tc>
          <w:tcPr>
            <w:tcW w:w="1274" w:type="dxa"/>
            <w:gridSpan w:val="2"/>
          </w:tcPr>
          <w:p w:rsidR="00FE2E2D" w:rsidRPr="00C91059" w:rsidRDefault="00FE2E2D" w:rsidP="00205D3E">
            <w:pPr>
              <w:pStyle w:val="3"/>
              <w:shd w:val="clear" w:color="auto" w:fill="auto"/>
              <w:spacing w:before="0" w:after="0" w:line="220" w:lineRule="exact"/>
              <w:ind w:firstLine="0"/>
              <w:jc w:val="center"/>
              <w:rPr>
                <w:color w:val="auto"/>
              </w:rPr>
            </w:pPr>
            <w:r w:rsidRPr="00C91059">
              <w:rPr>
                <w:color w:val="auto"/>
              </w:rPr>
              <w:t>2</w:t>
            </w:r>
          </w:p>
        </w:tc>
      </w:tr>
      <w:tr w:rsidR="00FE2E2D" w:rsidRPr="0083374D" w:rsidTr="009663AF">
        <w:trPr>
          <w:gridAfter w:val="2"/>
          <w:wAfter w:w="85" w:type="dxa"/>
          <w:trHeight w:hRule="exact" w:val="634"/>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6.2</w:t>
            </w:r>
          </w:p>
        </w:tc>
        <w:tc>
          <w:tcPr>
            <w:tcW w:w="4147" w:type="dxa"/>
            <w:gridSpan w:val="2"/>
          </w:tcPr>
          <w:p w:rsidR="00FE2E2D" w:rsidRPr="0083374D" w:rsidRDefault="00FE2E2D" w:rsidP="00205D3E">
            <w:pPr>
              <w:pStyle w:val="3"/>
              <w:shd w:val="clear" w:color="auto" w:fill="auto"/>
              <w:spacing w:before="0" w:after="0" w:line="274" w:lineRule="exact"/>
              <w:ind w:left="160" w:firstLine="0"/>
              <w:jc w:val="center"/>
              <w:rPr>
                <w:color w:val="auto"/>
              </w:rPr>
            </w:pPr>
            <w:r w:rsidRPr="0083374D">
              <w:rPr>
                <w:rStyle w:val="22"/>
                <w:color w:val="auto"/>
              </w:rPr>
              <w:t>Количество сельскохозяйственных предприятий, в т. ч.</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3</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3</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3</w:t>
            </w:r>
          </w:p>
        </w:tc>
      </w:tr>
      <w:tr w:rsidR="00FE2E2D" w:rsidRPr="0083374D" w:rsidTr="009663AF">
        <w:trPr>
          <w:gridAfter w:val="2"/>
          <w:wAfter w:w="85" w:type="dxa"/>
          <w:trHeight w:hRule="exact" w:val="562"/>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6.2.1</w:t>
            </w:r>
          </w:p>
        </w:tc>
        <w:tc>
          <w:tcPr>
            <w:tcW w:w="4147" w:type="dxa"/>
            <w:gridSpan w:val="2"/>
          </w:tcPr>
          <w:p w:rsidR="00FE2E2D" w:rsidRPr="0083374D" w:rsidRDefault="00FE2E2D" w:rsidP="00205D3E">
            <w:pPr>
              <w:pStyle w:val="3"/>
              <w:shd w:val="clear" w:color="auto" w:fill="auto"/>
              <w:spacing w:before="0" w:after="0" w:line="220" w:lineRule="exact"/>
              <w:ind w:left="160" w:firstLine="0"/>
              <w:jc w:val="center"/>
              <w:rPr>
                <w:color w:val="auto"/>
              </w:rPr>
            </w:pPr>
            <w:r w:rsidRPr="0083374D">
              <w:rPr>
                <w:rStyle w:val="22"/>
                <w:color w:val="auto"/>
              </w:rPr>
              <w:t>животноводство</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1</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1</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1</w:t>
            </w:r>
          </w:p>
        </w:tc>
      </w:tr>
      <w:tr w:rsidR="00FE2E2D" w:rsidRPr="0083374D" w:rsidTr="009663AF">
        <w:trPr>
          <w:gridAfter w:val="2"/>
          <w:wAfter w:w="85" w:type="dxa"/>
          <w:trHeight w:hRule="exact" w:val="533"/>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6.2.2</w:t>
            </w:r>
          </w:p>
        </w:tc>
        <w:tc>
          <w:tcPr>
            <w:tcW w:w="4147" w:type="dxa"/>
            <w:gridSpan w:val="2"/>
          </w:tcPr>
          <w:p w:rsidR="00FE2E2D" w:rsidRPr="0083374D" w:rsidRDefault="00FE2E2D" w:rsidP="00205D3E">
            <w:pPr>
              <w:pStyle w:val="3"/>
              <w:shd w:val="clear" w:color="auto" w:fill="auto"/>
              <w:spacing w:before="0" w:after="0" w:line="220" w:lineRule="exact"/>
              <w:ind w:left="160" w:firstLine="0"/>
              <w:jc w:val="center"/>
              <w:rPr>
                <w:color w:val="auto"/>
              </w:rPr>
            </w:pPr>
            <w:r w:rsidRPr="0083374D">
              <w:rPr>
                <w:rStyle w:val="22"/>
                <w:color w:val="auto"/>
              </w:rPr>
              <w:t>растениеводство</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2</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2</w:t>
            </w:r>
          </w:p>
        </w:tc>
      </w:tr>
      <w:tr w:rsidR="00FE2E2D" w:rsidRPr="0083374D" w:rsidTr="009663AF">
        <w:trPr>
          <w:gridAfter w:val="2"/>
          <w:wAfter w:w="85" w:type="dxa"/>
          <w:trHeight w:hRule="exact" w:val="566"/>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6.3</w:t>
            </w:r>
          </w:p>
        </w:tc>
        <w:tc>
          <w:tcPr>
            <w:tcW w:w="4147" w:type="dxa"/>
            <w:gridSpan w:val="2"/>
          </w:tcPr>
          <w:p w:rsidR="00FE2E2D" w:rsidRPr="0083374D" w:rsidRDefault="00FE2E2D" w:rsidP="00205D3E">
            <w:pPr>
              <w:pStyle w:val="3"/>
              <w:shd w:val="clear" w:color="auto" w:fill="auto"/>
              <w:spacing w:before="0" w:after="0" w:line="278" w:lineRule="exact"/>
              <w:ind w:left="160" w:firstLine="0"/>
              <w:jc w:val="center"/>
              <w:rPr>
                <w:color w:val="auto"/>
              </w:rPr>
            </w:pPr>
            <w:r w:rsidRPr="0083374D">
              <w:rPr>
                <w:rStyle w:val="22"/>
                <w:color w:val="auto"/>
              </w:rPr>
              <w:t>Количество крестьянско- фермерских хозяйств в т. ч.</w:t>
            </w:r>
          </w:p>
        </w:tc>
        <w:tc>
          <w:tcPr>
            <w:tcW w:w="1528"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11</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12</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12</w:t>
            </w:r>
          </w:p>
        </w:tc>
      </w:tr>
      <w:tr w:rsidR="00FE2E2D" w:rsidRPr="0083374D" w:rsidTr="009663AF">
        <w:trPr>
          <w:gridAfter w:val="2"/>
          <w:wAfter w:w="85" w:type="dxa"/>
          <w:trHeight w:hRule="exact" w:val="566"/>
        </w:trPr>
        <w:tc>
          <w:tcPr>
            <w:tcW w:w="1096" w:type="dxa"/>
            <w:gridSpan w:val="3"/>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6.3.1</w:t>
            </w:r>
          </w:p>
        </w:tc>
        <w:tc>
          <w:tcPr>
            <w:tcW w:w="4147" w:type="dxa"/>
            <w:gridSpan w:val="2"/>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животноводческих</w:t>
            </w:r>
          </w:p>
        </w:tc>
        <w:tc>
          <w:tcPr>
            <w:tcW w:w="1528" w:type="dxa"/>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7</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7</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7</w:t>
            </w:r>
          </w:p>
        </w:tc>
      </w:tr>
      <w:tr w:rsidR="00FE2E2D" w:rsidRPr="0083374D" w:rsidTr="009663AF">
        <w:trPr>
          <w:gridAfter w:val="2"/>
          <w:wAfter w:w="85" w:type="dxa"/>
          <w:trHeight w:hRule="exact" w:val="566"/>
        </w:trPr>
        <w:tc>
          <w:tcPr>
            <w:tcW w:w="1096" w:type="dxa"/>
            <w:gridSpan w:val="3"/>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6.3.2</w:t>
            </w:r>
          </w:p>
        </w:tc>
        <w:tc>
          <w:tcPr>
            <w:tcW w:w="4147" w:type="dxa"/>
            <w:gridSpan w:val="2"/>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растениеводческих</w:t>
            </w:r>
          </w:p>
        </w:tc>
        <w:tc>
          <w:tcPr>
            <w:tcW w:w="1528" w:type="dxa"/>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4</w:t>
            </w:r>
          </w:p>
        </w:tc>
        <w:tc>
          <w:tcPr>
            <w:tcW w:w="992" w:type="dxa"/>
          </w:tcPr>
          <w:p w:rsidR="00FE2E2D" w:rsidRPr="003772A4" w:rsidRDefault="00FE2E2D" w:rsidP="009C1766">
            <w:pPr>
              <w:pStyle w:val="3"/>
              <w:shd w:val="clear" w:color="auto" w:fill="auto"/>
              <w:spacing w:before="0" w:after="0" w:line="220" w:lineRule="exact"/>
              <w:ind w:firstLine="0"/>
              <w:jc w:val="center"/>
              <w:rPr>
                <w:color w:val="auto"/>
              </w:rPr>
            </w:pPr>
            <w:r w:rsidRPr="003772A4">
              <w:rPr>
                <w:color w:val="auto"/>
              </w:rPr>
              <w:t>5</w:t>
            </w:r>
          </w:p>
        </w:tc>
        <w:tc>
          <w:tcPr>
            <w:tcW w:w="1274" w:type="dxa"/>
            <w:gridSpan w:val="2"/>
          </w:tcPr>
          <w:p w:rsidR="00FE2E2D" w:rsidRPr="003772A4" w:rsidRDefault="00FE2E2D" w:rsidP="00290EAA">
            <w:pPr>
              <w:pStyle w:val="3"/>
              <w:shd w:val="clear" w:color="auto" w:fill="auto"/>
              <w:spacing w:before="0" w:after="0" w:line="220" w:lineRule="exact"/>
              <w:ind w:firstLine="0"/>
              <w:jc w:val="center"/>
              <w:rPr>
                <w:color w:val="auto"/>
              </w:rPr>
            </w:pPr>
            <w:r w:rsidRPr="003772A4">
              <w:rPr>
                <w:color w:val="auto"/>
              </w:rPr>
              <w:t>5</w:t>
            </w:r>
          </w:p>
        </w:tc>
      </w:tr>
      <w:tr w:rsidR="00FE2E2D" w:rsidRPr="0083374D" w:rsidTr="009663AF">
        <w:trPr>
          <w:gridAfter w:val="2"/>
          <w:wAfter w:w="85" w:type="dxa"/>
          <w:trHeight w:hRule="exact" w:val="566"/>
        </w:trPr>
        <w:tc>
          <w:tcPr>
            <w:tcW w:w="1096" w:type="dxa"/>
            <w:gridSpan w:val="3"/>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6.4</w:t>
            </w:r>
          </w:p>
        </w:tc>
        <w:tc>
          <w:tcPr>
            <w:tcW w:w="4147" w:type="dxa"/>
            <w:gridSpan w:val="2"/>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дорожных организаций</w:t>
            </w:r>
          </w:p>
        </w:tc>
        <w:tc>
          <w:tcPr>
            <w:tcW w:w="1528" w:type="dxa"/>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1</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1</w:t>
            </w:r>
          </w:p>
        </w:tc>
        <w:tc>
          <w:tcPr>
            <w:tcW w:w="1274" w:type="dxa"/>
            <w:gridSpan w:val="2"/>
          </w:tcPr>
          <w:p w:rsidR="00FE2E2D" w:rsidRPr="0083374D" w:rsidRDefault="00FE2E2D" w:rsidP="00290EAA">
            <w:pPr>
              <w:pStyle w:val="3"/>
              <w:shd w:val="clear" w:color="auto" w:fill="auto"/>
              <w:spacing w:before="0" w:after="0" w:line="220" w:lineRule="exact"/>
              <w:ind w:firstLine="0"/>
              <w:jc w:val="center"/>
              <w:rPr>
                <w:color w:val="auto"/>
              </w:rPr>
            </w:pPr>
            <w:r w:rsidRPr="0083374D">
              <w:rPr>
                <w:color w:val="auto"/>
              </w:rPr>
              <w:t>1</w:t>
            </w:r>
          </w:p>
        </w:tc>
      </w:tr>
      <w:tr w:rsidR="00FE2E2D" w:rsidRPr="0083374D" w:rsidTr="009663AF">
        <w:trPr>
          <w:gridAfter w:val="2"/>
          <w:wAfter w:w="85" w:type="dxa"/>
          <w:trHeight w:hRule="exact" w:val="566"/>
        </w:trPr>
        <w:tc>
          <w:tcPr>
            <w:tcW w:w="1096" w:type="dxa"/>
            <w:gridSpan w:val="3"/>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6.5</w:t>
            </w:r>
          </w:p>
        </w:tc>
        <w:tc>
          <w:tcPr>
            <w:tcW w:w="4147" w:type="dxa"/>
            <w:gridSpan w:val="2"/>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Количество строительных организаций</w:t>
            </w:r>
          </w:p>
        </w:tc>
        <w:tc>
          <w:tcPr>
            <w:tcW w:w="1528" w:type="dxa"/>
          </w:tcPr>
          <w:p w:rsidR="00FE2E2D" w:rsidRPr="0083374D" w:rsidRDefault="00FE2E2D" w:rsidP="00205D3E">
            <w:pPr>
              <w:jc w:val="center"/>
              <w:rPr>
                <w:rFonts w:ascii="Times New Roman" w:hAnsi="Times New Roman" w:cs="Times New Roman"/>
                <w:color w:val="auto"/>
              </w:rPr>
            </w:pPr>
            <w:r w:rsidRPr="0083374D">
              <w:rPr>
                <w:rFonts w:ascii="Times New Roman" w:hAnsi="Times New Roman" w:cs="Times New Roman"/>
                <w:color w:val="auto"/>
                <w:sz w:val="22"/>
                <w:szCs w:val="22"/>
              </w:rPr>
              <w:t>ед.</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25</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25</w:t>
            </w:r>
          </w:p>
        </w:tc>
        <w:tc>
          <w:tcPr>
            <w:tcW w:w="1274" w:type="dxa"/>
            <w:gridSpan w:val="2"/>
          </w:tcPr>
          <w:p w:rsidR="00FE2E2D" w:rsidRPr="0083374D" w:rsidRDefault="00FE2E2D" w:rsidP="00290EAA">
            <w:pPr>
              <w:pStyle w:val="3"/>
              <w:shd w:val="clear" w:color="auto" w:fill="auto"/>
              <w:spacing w:before="0" w:after="0" w:line="220" w:lineRule="exact"/>
              <w:ind w:firstLine="0"/>
              <w:jc w:val="center"/>
              <w:rPr>
                <w:color w:val="auto"/>
              </w:rPr>
            </w:pPr>
            <w:r w:rsidRPr="0083374D">
              <w:rPr>
                <w:color w:val="auto"/>
              </w:rPr>
              <w:t>25</w:t>
            </w:r>
          </w:p>
        </w:tc>
      </w:tr>
      <w:tr w:rsidR="00215D2B" w:rsidRPr="0083374D" w:rsidTr="009663AF">
        <w:trPr>
          <w:gridAfter w:val="2"/>
          <w:wAfter w:w="85" w:type="dxa"/>
          <w:trHeight w:hRule="exact" w:val="595"/>
        </w:trPr>
        <w:tc>
          <w:tcPr>
            <w:tcW w:w="10031" w:type="dxa"/>
            <w:gridSpan w:val="11"/>
          </w:tcPr>
          <w:p w:rsidR="00215D2B" w:rsidRPr="0083374D" w:rsidRDefault="00215D2B" w:rsidP="00205D3E">
            <w:pPr>
              <w:pStyle w:val="3"/>
              <w:shd w:val="clear" w:color="auto" w:fill="auto"/>
              <w:spacing w:before="0" w:after="0" w:line="220" w:lineRule="exact"/>
              <w:ind w:firstLine="0"/>
              <w:jc w:val="center"/>
              <w:rPr>
                <w:color w:val="auto"/>
              </w:rPr>
            </w:pPr>
            <w:r w:rsidRPr="0083374D">
              <w:rPr>
                <w:rStyle w:val="a9"/>
                <w:color w:val="auto"/>
              </w:rPr>
              <w:t>Раздел 7. Объем сельскохозяйственного производства:</w:t>
            </w:r>
          </w:p>
        </w:tc>
      </w:tr>
      <w:tr w:rsidR="00FE2E2D" w:rsidRPr="0083374D" w:rsidTr="009663AF">
        <w:trPr>
          <w:gridAfter w:val="2"/>
          <w:wAfter w:w="85" w:type="dxa"/>
          <w:trHeight w:hRule="exact" w:val="400"/>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highlight w:val="yellow"/>
              </w:rPr>
            </w:pPr>
            <w:r w:rsidRPr="0083374D">
              <w:rPr>
                <w:rStyle w:val="22"/>
                <w:color w:val="auto"/>
              </w:rPr>
              <w:t>7.1</w:t>
            </w:r>
          </w:p>
        </w:tc>
        <w:tc>
          <w:tcPr>
            <w:tcW w:w="3725"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Молоко</w:t>
            </w:r>
          </w:p>
        </w:tc>
        <w:tc>
          <w:tcPr>
            <w:tcW w:w="1950" w:type="dxa"/>
            <w:gridSpan w:val="2"/>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2,0</w:t>
            </w:r>
            <w:r>
              <w:rPr>
                <w:color w:val="auto"/>
              </w:rPr>
              <w:t>6</w:t>
            </w:r>
            <w:r w:rsidRPr="0083374D">
              <w:rPr>
                <w:color w:val="auto"/>
              </w:rPr>
              <w:t>4</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Pr>
                <w:color w:val="auto"/>
              </w:rPr>
              <w:t>2,225</w:t>
            </w:r>
          </w:p>
        </w:tc>
        <w:tc>
          <w:tcPr>
            <w:tcW w:w="1274" w:type="dxa"/>
            <w:gridSpan w:val="2"/>
          </w:tcPr>
          <w:p w:rsidR="00FE2E2D" w:rsidRPr="0083374D" w:rsidRDefault="00FE2E2D" w:rsidP="00205D3E">
            <w:pPr>
              <w:pStyle w:val="3"/>
              <w:shd w:val="clear" w:color="auto" w:fill="auto"/>
              <w:spacing w:before="0" w:after="0" w:line="220" w:lineRule="exact"/>
              <w:ind w:firstLine="0"/>
              <w:jc w:val="center"/>
              <w:rPr>
                <w:color w:val="auto"/>
              </w:rPr>
            </w:pPr>
            <w:r>
              <w:rPr>
                <w:color w:val="auto"/>
              </w:rPr>
              <w:t>2,225</w:t>
            </w:r>
          </w:p>
        </w:tc>
      </w:tr>
      <w:tr w:rsidR="00FE2E2D" w:rsidRPr="0083374D" w:rsidTr="009663AF">
        <w:trPr>
          <w:gridAfter w:val="2"/>
          <w:wAfter w:w="85" w:type="dxa"/>
          <w:trHeight w:hRule="exact" w:val="419"/>
        </w:trPr>
        <w:tc>
          <w:tcPr>
            <w:tcW w:w="1096" w:type="dxa"/>
            <w:gridSpan w:val="3"/>
          </w:tcPr>
          <w:p w:rsidR="00FE2E2D" w:rsidRPr="0083374D" w:rsidRDefault="00FE2E2D" w:rsidP="00205D3E">
            <w:pPr>
              <w:pStyle w:val="3"/>
              <w:shd w:val="clear" w:color="auto" w:fill="auto"/>
              <w:spacing w:before="0" w:after="0" w:line="220" w:lineRule="exact"/>
              <w:ind w:firstLine="0"/>
              <w:jc w:val="center"/>
              <w:rPr>
                <w:color w:val="auto"/>
                <w:highlight w:val="yellow"/>
              </w:rPr>
            </w:pPr>
            <w:r w:rsidRPr="0083374D">
              <w:rPr>
                <w:rStyle w:val="22"/>
                <w:color w:val="auto"/>
              </w:rPr>
              <w:t>7.2</w:t>
            </w:r>
          </w:p>
        </w:tc>
        <w:tc>
          <w:tcPr>
            <w:tcW w:w="3725" w:type="dxa"/>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Мясо</w:t>
            </w:r>
          </w:p>
        </w:tc>
        <w:tc>
          <w:tcPr>
            <w:tcW w:w="1950" w:type="dxa"/>
            <w:gridSpan w:val="2"/>
          </w:tcPr>
          <w:p w:rsidR="00FE2E2D" w:rsidRPr="0083374D" w:rsidRDefault="00FE2E2D" w:rsidP="00205D3E">
            <w:pPr>
              <w:pStyle w:val="3"/>
              <w:shd w:val="clear" w:color="auto" w:fill="auto"/>
              <w:spacing w:before="0" w:after="0" w:line="220" w:lineRule="exact"/>
              <w:ind w:firstLine="0"/>
              <w:jc w:val="center"/>
              <w:rPr>
                <w:color w:val="auto"/>
              </w:rPr>
            </w:pPr>
            <w:r w:rsidRPr="0083374D">
              <w:rPr>
                <w:rStyle w:val="22"/>
                <w:color w:val="auto"/>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Pr>
                <w:color w:val="auto"/>
              </w:rPr>
              <w:t>0,322</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0,</w:t>
            </w:r>
            <w:r>
              <w:rPr>
                <w:color w:val="auto"/>
              </w:rPr>
              <w:t>291</w:t>
            </w:r>
          </w:p>
        </w:tc>
        <w:tc>
          <w:tcPr>
            <w:tcW w:w="1274" w:type="dxa"/>
            <w:gridSpan w:val="2"/>
          </w:tcPr>
          <w:p w:rsidR="00FE2E2D" w:rsidRPr="0083374D" w:rsidRDefault="00FE2E2D" w:rsidP="00D739BC">
            <w:pPr>
              <w:pStyle w:val="3"/>
              <w:shd w:val="clear" w:color="auto" w:fill="auto"/>
              <w:spacing w:before="0" w:after="0" w:line="220" w:lineRule="exact"/>
              <w:ind w:firstLine="0"/>
              <w:jc w:val="center"/>
              <w:rPr>
                <w:color w:val="auto"/>
              </w:rPr>
            </w:pPr>
            <w:r w:rsidRPr="0083374D">
              <w:rPr>
                <w:color w:val="auto"/>
              </w:rPr>
              <w:t>0,</w:t>
            </w:r>
            <w:r>
              <w:rPr>
                <w:color w:val="auto"/>
              </w:rPr>
              <w:t>291</w:t>
            </w:r>
          </w:p>
        </w:tc>
      </w:tr>
      <w:tr w:rsidR="00FE2E2D" w:rsidRPr="0083374D" w:rsidTr="009663AF">
        <w:trPr>
          <w:gridAfter w:val="2"/>
          <w:wAfter w:w="85" w:type="dxa"/>
          <w:trHeight w:hRule="exact" w:val="419"/>
        </w:trPr>
        <w:tc>
          <w:tcPr>
            <w:tcW w:w="1096" w:type="dxa"/>
            <w:gridSpan w:val="3"/>
          </w:tcPr>
          <w:p w:rsidR="00FE2E2D" w:rsidRPr="0083374D" w:rsidRDefault="00FE2E2D" w:rsidP="00205D3E">
            <w:pPr>
              <w:pStyle w:val="3"/>
              <w:shd w:val="clear" w:color="auto" w:fill="auto"/>
              <w:spacing w:before="0" w:after="0" w:line="220" w:lineRule="exact"/>
              <w:ind w:firstLine="0"/>
              <w:jc w:val="center"/>
              <w:rPr>
                <w:rStyle w:val="22"/>
                <w:color w:val="auto"/>
              </w:rPr>
            </w:pPr>
            <w:r>
              <w:rPr>
                <w:rStyle w:val="22"/>
                <w:color w:val="auto"/>
              </w:rPr>
              <w:t>7.3.</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Яйцо</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млн. шт.</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2,664</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2,</w:t>
            </w:r>
            <w:r>
              <w:rPr>
                <w:color w:val="auto"/>
              </w:rPr>
              <w:t>471</w:t>
            </w:r>
          </w:p>
        </w:tc>
        <w:tc>
          <w:tcPr>
            <w:tcW w:w="1274" w:type="dxa"/>
            <w:gridSpan w:val="2"/>
          </w:tcPr>
          <w:p w:rsidR="00FE2E2D" w:rsidRPr="0083374D" w:rsidRDefault="00FE2E2D" w:rsidP="00D739BC">
            <w:pPr>
              <w:pStyle w:val="3"/>
              <w:shd w:val="clear" w:color="auto" w:fill="auto"/>
              <w:spacing w:before="0" w:after="0" w:line="220" w:lineRule="exact"/>
              <w:ind w:firstLine="0"/>
              <w:jc w:val="center"/>
              <w:rPr>
                <w:color w:val="auto"/>
              </w:rPr>
            </w:pPr>
            <w:r w:rsidRPr="0083374D">
              <w:rPr>
                <w:color w:val="auto"/>
              </w:rPr>
              <w:t>2,</w:t>
            </w:r>
            <w:r>
              <w:rPr>
                <w:color w:val="auto"/>
              </w:rPr>
              <w:t>471</w:t>
            </w:r>
          </w:p>
        </w:tc>
      </w:tr>
      <w:tr w:rsidR="00FE2E2D" w:rsidRPr="0083374D" w:rsidTr="009663AF">
        <w:trPr>
          <w:gridAfter w:val="2"/>
          <w:wAfter w:w="85" w:type="dxa"/>
          <w:trHeight w:hRule="exact" w:val="431"/>
        </w:trPr>
        <w:tc>
          <w:tcPr>
            <w:tcW w:w="1096" w:type="dxa"/>
            <w:gridSpan w:val="3"/>
          </w:tcPr>
          <w:p w:rsidR="00FE2E2D" w:rsidRPr="0083374D" w:rsidRDefault="00FE2E2D" w:rsidP="009663AF">
            <w:pPr>
              <w:jc w:val="center"/>
              <w:rPr>
                <w:rFonts w:ascii="Times New Roman" w:hAnsi="Times New Roman" w:cs="Times New Roman"/>
                <w:color w:val="auto"/>
              </w:rPr>
            </w:pPr>
            <w:r w:rsidRPr="0083374D">
              <w:rPr>
                <w:rFonts w:ascii="Times New Roman" w:hAnsi="Times New Roman" w:cs="Times New Roman"/>
                <w:color w:val="auto"/>
                <w:sz w:val="22"/>
                <w:szCs w:val="22"/>
              </w:rPr>
              <w:t>7.</w:t>
            </w:r>
            <w:r>
              <w:rPr>
                <w:rFonts w:ascii="Times New Roman" w:hAnsi="Times New Roman" w:cs="Times New Roman"/>
                <w:color w:val="auto"/>
                <w:sz w:val="22"/>
                <w:szCs w:val="22"/>
              </w:rPr>
              <w:t>4</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Зерно</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0,746</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Pr>
                <w:color w:val="auto"/>
              </w:rPr>
              <w:t>0,479</w:t>
            </w:r>
          </w:p>
        </w:tc>
        <w:tc>
          <w:tcPr>
            <w:tcW w:w="1274" w:type="dxa"/>
            <w:gridSpan w:val="2"/>
          </w:tcPr>
          <w:p w:rsidR="00FE2E2D" w:rsidRPr="0083374D" w:rsidRDefault="00FE2E2D" w:rsidP="00E84F31">
            <w:pPr>
              <w:pStyle w:val="3"/>
              <w:shd w:val="clear" w:color="auto" w:fill="auto"/>
              <w:spacing w:before="0" w:after="0" w:line="220" w:lineRule="exact"/>
              <w:ind w:firstLine="0"/>
              <w:jc w:val="center"/>
              <w:rPr>
                <w:color w:val="auto"/>
              </w:rPr>
            </w:pPr>
            <w:r>
              <w:rPr>
                <w:color w:val="auto"/>
              </w:rPr>
              <w:t>0,479</w:t>
            </w:r>
          </w:p>
        </w:tc>
      </w:tr>
      <w:tr w:rsidR="00FE2E2D" w:rsidRPr="0083374D" w:rsidTr="009663AF">
        <w:trPr>
          <w:gridAfter w:val="2"/>
          <w:wAfter w:w="85" w:type="dxa"/>
          <w:trHeight w:hRule="exact" w:val="423"/>
        </w:trPr>
        <w:tc>
          <w:tcPr>
            <w:tcW w:w="1096" w:type="dxa"/>
            <w:gridSpan w:val="3"/>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7.5</w:t>
            </w:r>
          </w:p>
        </w:tc>
        <w:tc>
          <w:tcPr>
            <w:tcW w:w="3725" w:type="dxa"/>
          </w:tcPr>
          <w:p w:rsidR="00FE2E2D" w:rsidRPr="0083374D" w:rsidRDefault="00FE2E2D" w:rsidP="00E84F31">
            <w:pPr>
              <w:jc w:val="center"/>
              <w:rPr>
                <w:rFonts w:ascii="Times New Roman" w:hAnsi="Times New Roman" w:cs="Times New Roman"/>
                <w:color w:val="auto"/>
              </w:rPr>
            </w:pPr>
            <w:r>
              <w:rPr>
                <w:rFonts w:ascii="Times New Roman" w:hAnsi="Times New Roman" w:cs="Times New Roman"/>
                <w:color w:val="auto"/>
                <w:sz w:val="22"/>
                <w:szCs w:val="22"/>
              </w:rPr>
              <w:t>Подсолнечник</w:t>
            </w:r>
          </w:p>
        </w:tc>
        <w:tc>
          <w:tcPr>
            <w:tcW w:w="1950" w:type="dxa"/>
            <w:gridSpan w:val="2"/>
          </w:tcPr>
          <w:p w:rsidR="00FE2E2D" w:rsidRPr="0083374D" w:rsidRDefault="00FE2E2D" w:rsidP="00E84F31">
            <w:pPr>
              <w:jc w:val="center"/>
              <w:rPr>
                <w:rFonts w:ascii="Times New Roman" w:hAnsi="Times New Roman" w:cs="Times New Roman"/>
                <w:color w:val="auto"/>
              </w:rPr>
            </w:pPr>
            <w:r>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Pr>
                <w:color w:val="auto"/>
              </w:rPr>
              <w:t>-</w:t>
            </w:r>
          </w:p>
        </w:tc>
        <w:tc>
          <w:tcPr>
            <w:tcW w:w="992" w:type="dxa"/>
          </w:tcPr>
          <w:p w:rsidR="00FE2E2D" w:rsidRDefault="00FE2E2D" w:rsidP="009C1766">
            <w:pPr>
              <w:pStyle w:val="3"/>
              <w:shd w:val="clear" w:color="auto" w:fill="auto"/>
              <w:spacing w:before="0" w:after="0" w:line="220" w:lineRule="exact"/>
              <w:ind w:firstLine="0"/>
              <w:jc w:val="center"/>
              <w:rPr>
                <w:color w:val="auto"/>
              </w:rPr>
            </w:pPr>
            <w:r>
              <w:rPr>
                <w:color w:val="auto"/>
              </w:rPr>
              <w:t>-</w:t>
            </w:r>
          </w:p>
        </w:tc>
        <w:tc>
          <w:tcPr>
            <w:tcW w:w="1274" w:type="dxa"/>
            <w:gridSpan w:val="2"/>
          </w:tcPr>
          <w:p w:rsidR="00FE2E2D" w:rsidRDefault="00FE2E2D" w:rsidP="00E84F31">
            <w:pPr>
              <w:pStyle w:val="3"/>
              <w:shd w:val="clear" w:color="auto" w:fill="auto"/>
              <w:spacing w:before="0" w:after="0" w:line="220" w:lineRule="exact"/>
              <w:ind w:firstLine="0"/>
              <w:jc w:val="center"/>
              <w:rPr>
                <w:color w:val="auto"/>
              </w:rPr>
            </w:pPr>
            <w:r>
              <w:rPr>
                <w:color w:val="auto"/>
              </w:rPr>
              <w:t>-</w:t>
            </w:r>
          </w:p>
        </w:tc>
      </w:tr>
      <w:tr w:rsidR="00FE2E2D" w:rsidRPr="0083374D" w:rsidTr="009663AF">
        <w:trPr>
          <w:gridAfter w:val="2"/>
          <w:wAfter w:w="85" w:type="dxa"/>
          <w:trHeight w:hRule="exact" w:val="423"/>
        </w:trPr>
        <w:tc>
          <w:tcPr>
            <w:tcW w:w="1096" w:type="dxa"/>
            <w:gridSpan w:val="3"/>
          </w:tcPr>
          <w:p w:rsidR="00FE2E2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7.6.</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Овощи</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3,157</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3,157</w:t>
            </w:r>
          </w:p>
        </w:tc>
        <w:tc>
          <w:tcPr>
            <w:tcW w:w="1274" w:type="dxa"/>
            <w:gridSpan w:val="2"/>
          </w:tcPr>
          <w:p w:rsidR="00FE2E2D" w:rsidRPr="0083374D" w:rsidRDefault="00FE2E2D" w:rsidP="00E84F31">
            <w:pPr>
              <w:pStyle w:val="3"/>
              <w:shd w:val="clear" w:color="auto" w:fill="auto"/>
              <w:spacing w:before="0" w:after="0" w:line="220" w:lineRule="exact"/>
              <w:ind w:firstLine="0"/>
              <w:jc w:val="center"/>
              <w:rPr>
                <w:color w:val="auto"/>
              </w:rPr>
            </w:pPr>
            <w:r w:rsidRPr="0083374D">
              <w:rPr>
                <w:color w:val="auto"/>
              </w:rPr>
              <w:t>3,157</w:t>
            </w:r>
          </w:p>
        </w:tc>
      </w:tr>
      <w:tr w:rsidR="00FE2E2D" w:rsidRPr="0083374D" w:rsidTr="009663AF">
        <w:trPr>
          <w:gridAfter w:val="2"/>
          <w:wAfter w:w="85" w:type="dxa"/>
          <w:trHeight w:hRule="exact" w:val="421"/>
        </w:trPr>
        <w:tc>
          <w:tcPr>
            <w:tcW w:w="1096" w:type="dxa"/>
            <w:gridSpan w:val="3"/>
          </w:tcPr>
          <w:p w:rsidR="00FE2E2D" w:rsidRPr="0083374D" w:rsidRDefault="00FE2E2D" w:rsidP="009663AF">
            <w:pPr>
              <w:jc w:val="center"/>
              <w:rPr>
                <w:rFonts w:ascii="Times New Roman" w:hAnsi="Times New Roman" w:cs="Times New Roman"/>
                <w:color w:val="auto"/>
              </w:rPr>
            </w:pPr>
            <w:r w:rsidRPr="0083374D">
              <w:rPr>
                <w:rFonts w:ascii="Times New Roman" w:hAnsi="Times New Roman" w:cs="Times New Roman"/>
                <w:color w:val="auto"/>
                <w:sz w:val="22"/>
                <w:szCs w:val="22"/>
              </w:rPr>
              <w:t>7.</w:t>
            </w:r>
            <w:r>
              <w:rPr>
                <w:rFonts w:ascii="Times New Roman" w:hAnsi="Times New Roman" w:cs="Times New Roman"/>
                <w:color w:val="auto"/>
                <w:sz w:val="22"/>
                <w:szCs w:val="22"/>
              </w:rPr>
              <w:t>7</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Картофель</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9,196</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9,196</w:t>
            </w:r>
          </w:p>
        </w:tc>
        <w:tc>
          <w:tcPr>
            <w:tcW w:w="1274" w:type="dxa"/>
            <w:gridSpan w:val="2"/>
          </w:tcPr>
          <w:p w:rsidR="00FE2E2D" w:rsidRPr="0083374D" w:rsidRDefault="00FE2E2D" w:rsidP="00E84F31">
            <w:pPr>
              <w:pStyle w:val="3"/>
              <w:shd w:val="clear" w:color="auto" w:fill="auto"/>
              <w:spacing w:before="0" w:after="0" w:line="220" w:lineRule="exact"/>
              <w:ind w:firstLine="0"/>
              <w:jc w:val="center"/>
              <w:rPr>
                <w:color w:val="auto"/>
              </w:rPr>
            </w:pPr>
            <w:r w:rsidRPr="0083374D">
              <w:rPr>
                <w:color w:val="auto"/>
              </w:rPr>
              <w:t>9,196</w:t>
            </w:r>
          </w:p>
        </w:tc>
      </w:tr>
      <w:tr w:rsidR="00FE2E2D" w:rsidRPr="0083374D" w:rsidTr="009663AF">
        <w:trPr>
          <w:gridAfter w:val="2"/>
          <w:wAfter w:w="85" w:type="dxa"/>
          <w:trHeight w:hRule="exact" w:val="427"/>
        </w:trPr>
        <w:tc>
          <w:tcPr>
            <w:tcW w:w="1096" w:type="dxa"/>
            <w:gridSpan w:val="3"/>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7.8</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Соя</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7,04</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Pr>
                <w:color w:val="auto"/>
              </w:rPr>
              <w:t>2,170</w:t>
            </w:r>
          </w:p>
        </w:tc>
        <w:tc>
          <w:tcPr>
            <w:tcW w:w="1274" w:type="dxa"/>
            <w:gridSpan w:val="2"/>
          </w:tcPr>
          <w:p w:rsidR="00FE2E2D" w:rsidRPr="0083374D" w:rsidRDefault="00FE2E2D" w:rsidP="00E84F31">
            <w:pPr>
              <w:pStyle w:val="3"/>
              <w:shd w:val="clear" w:color="auto" w:fill="auto"/>
              <w:spacing w:before="0" w:after="0" w:line="220" w:lineRule="exact"/>
              <w:ind w:firstLine="0"/>
              <w:jc w:val="center"/>
              <w:rPr>
                <w:color w:val="auto"/>
              </w:rPr>
            </w:pPr>
            <w:r>
              <w:rPr>
                <w:color w:val="auto"/>
              </w:rPr>
              <w:t>2,170</w:t>
            </w:r>
          </w:p>
        </w:tc>
      </w:tr>
      <w:tr w:rsidR="00FE2E2D" w:rsidRPr="0083374D" w:rsidTr="009663AF">
        <w:trPr>
          <w:gridAfter w:val="2"/>
          <w:wAfter w:w="85" w:type="dxa"/>
          <w:trHeight w:hRule="exact" w:val="427"/>
        </w:trPr>
        <w:tc>
          <w:tcPr>
            <w:tcW w:w="1096" w:type="dxa"/>
            <w:gridSpan w:val="3"/>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7.9</w:t>
            </w:r>
          </w:p>
        </w:tc>
        <w:tc>
          <w:tcPr>
            <w:tcW w:w="3725" w:type="dxa"/>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Бахча</w:t>
            </w:r>
          </w:p>
        </w:tc>
        <w:tc>
          <w:tcPr>
            <w:tcW w:w="1950" w:type="dxa"/>
            <w:gridSpan w:val="2"/>
          </w:tcPr>
          <w:p w:rsidR="00FE2E2D" w:rsidRPr="0083374D" w:rsidRDefault="00FE2E2D" w:rsidP="00E84F31">
            <w:pPr>
              <w:jc w:val="center"/>
              <w:rPr>
                <w:rFonts w:ascii="Times New Roman" w:hAnsi="Times New Roman" w:cs="Times New Roman"/>
                <w:color w:val="auto"/>
              </w:rPr>
            </w:pPr>
            <w:r w:rsidRPr="0083374D">
              <w:rPr>
                <w:rFonts w:ascii="Times New Roman" w:hAnsi="Times New Roman" w:cs="Times New Roman"/>
                <w:color w:val="auto"/>
                <w:sz w:val="22"/>
                <w:szCs w:val="22"/>
              </w:rPr>
              <w:t>тыс. тонн</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0,076</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sidRPr="0083374D">
              <w:rPr>
                <w:color w:val="auto"/>
              </w:rPr>
              <w:t>0,076</w:t>
            </w:r>
          </w:p>
        </w:tc>
        <w:tc>
          <w:tcPr>
            <w:tcW w:w="1274" w:type="dxa"/>
            <w:gridSpan w:val="2"/>
          </w:tcPr>
          <w:p w:rsidR="00FE2E2D" w:rsidRPr="0083374D" w:rsidRDefault="00FE2E2D" w:rsidP="00E84F31">
            <w:pPr>
              <w:pStyle w:val="3"/>
              <w:shd w:val="clear" w:color="auto" w:fill="auto"/>
              <w:spacing w:before="0" w:after="0" w:line="220" w:lineRule="exact"/>
              <w:ind w:firstLine="0"/>
              <w:jc w:val="center"/>
              <w:rPr>
                <w:color w:val="auto"/>
              </w:rPr>
            </w:pPr>
            <w:r w:rsidRPr="0083374D">
              <w:rPr>
                <w:color w:val="auto"/>
              </w:rPr>
              <w:t>0,076</w:t>
            </w:r>
          </w:p>
        </w:tc>
      </w:tr>
      <w:tr w:rsidR="00FE2E2D" w:rsidRPr="0083374D" w:rsidTr="009663AF">
        <w:trPr>
          <w:gridAfter w:val="2"/>
          <w:wAfter w:w="85" w:type="dxa"/>
          <w:trHeight w:hRule="exact" w:val="599"/>
        </w:trPr>
        <w:tc>
          <w:tcPr>
            <w:tcW w:w="1096" w:type="dxa"/>
            <w:gridSpan w:val="3"/>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7.10</w:t>
            </w:r>
          </w:p>
        </w:tc>
        <w:tc>
          <w:tcPr>
            <w:tcW w:w="3725" w:type="dxa"/>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Объем выполненных строительно-монтажных работ в с/х</w:t>
            </w:r>
          </w:p>
        </w:tc>
        <w:tc>
          <w:tcPr>
            <w:tcW w:w="1950" w:type="dxa"/>
            <w:gridSpan w:val="2"/>
          </w:tcPr>
          <w:p w:rsidR="00FE2E2D" w:rsidRPr="0083374D" w:rsidRDefault="00FE2E2D" w:rsidP="00205D3E">
            <w:pPr>
              <w:jc w:val="center"/>
              <w:rPr>
                <w:rFonts w:ascii="Times New Roman" w:hAnsi="Times New Roman" w:cs="Times New Roman"/>
                <w:color w:val="auto"/>
              </w:rPr>
            </w:pPr>
            <w:r>
              <w:rPr>
                <w:rFonts w:ascii="Times New Roman" w:hAnsi="Times New Roman" w:cs="Times New Roman"/>
                <w:color w:val="auto"/>
                <w:sz w:val="22"/>
                <w:szCs w:val="22"/>
              </w:rPr>
              <w:t>млн. руб.</w:t>
            </w:r>
          </w:p>
        </w:tc>
        <w:tc>
          <w:tcPr>
            <w:tcW w:w="994" w:type="dxa"/>
            <w:gridSpan w:val="2"/>
          </w:tcPr>
          <w:p w:rsidR="00FE2E2D" w:rsidRPr="0083374D" w:rsidRDefault="00FE2E2D" w:rsidP="009C1766">
            <w:pPr>
              <w:pStyle w:val="3"/>
              <w:shd w:val="clear" w:color="auto" w:fill="auto"/>
              <w:spacing w:before="0" w:after="0" w:line="220" w:lineRule="exact"/>
              <w:ind w:firstLine="0"/>
              <w:jc w:val="center"/>
              <w:rPr>
                <w:color w:val="auto"/>
              </w:rPr>
            </w:pPr>
            <w:r>
              <w:rPr>
                <w:color w:val="auto"/>
              </w:rPr>
              <w:t>-</w:t>
            </w:r>
          </w:p>
        </w:tc>
        <w:tc>
          <w:tcPr>
            <w:tcW w:w="992" w:type="dxa"/>
          </w:tcPr>
          <w:p w:rsidR="00FE2E2D" w:rsidRPr="0083374D" w:rsidRDefault="00FE2E2D" w:rsidP="009C1766">
            <w:pPr>
              <w:pStyle w:val="3"/>
              <w:shd w:val="clear" w:color="auto" w:fill="auto"/>
              <w:spacing w:before="0" w:after="0" w:line="220" w:lineRule="exact"/>
              <w:ind w:firstLine="0"/>
              <w:jc w:val="center"/>
              <w:rPr>
                <w:color w:val="auto"/>
              </w:rPr>
            </w:pPr>
            <w:r>
              <w:rPr>
                <w:color w:val="auto"/>
              </w:rPr>
              <w:t>-</w:t>
            </w:r>
          </w:p>
        </w:tc>
        <w:tc>
          <w:tcPr>
            <w:tcW w:w="1274" w:type="dxa"/>
            <w:gridSpan w:val="2"/>
          </w:tcPr>
          <w:p w:rsidR="00FE2E2D" w:rsidRPr="0083374D" w:rsidRDefault="00FE2E2D" w:rsidP="00205D3E">
            <w:pPr>
              <w:pStyle w:val="3"/>
              <w:shd w:val="clear" w:color="auto" w:fill="auto"/>
              <w:spacing w:before="0" w:after="0" w:line="220" w:lineRule="exact"/>
              <w:ind w:firstLine="0"/>
              <w:jc w:val="center"/>
              <w:rPr>
                <w:color w:val="auto"/>
              </w:rPr>
            </w:pPr>
            <w:r>
              <w:rPr>
                <w:color w:val="auto"/>
              </w:rPr>
              <w:t>-</w:t>
            </w:r>
          </w:p>
        </w:tc>
      </w:tr>
    </w:tbl>
    <w:p w:rsidR="00215D2B" w:rsidRPr="0083374D" w:rsidRDefault="00215D2B" w:rsidP="00205D3E">
      <w:pPr>
        <w:rPr>
          <w:rFonts w:ascii="Times New Roman" w:hAnsi="Times New Roman" w:cs="Times New Roman"/>
          <w:color w:val="auto"/>
          <w:sz w:val="22"/>
          <w:szCs w:val="22"/>
        </w:rPr>
      </w:pPr>
    </w:p>
    <w:p w:rsidR="00215D2B" w:rsidRPr="0083374D" w:rsidRDefault="00215D2B" w:rsidP="00205D3E">
      <w:pPr>
        <w:rPr>
          <w:rFonts w:ascii="Times New Roman" w:hAnsi="Times New Roman" w:cs="Times New Roman"/>
          <w:color w:val="auto"/>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C91059" w:rsidTr="00205D3E">
        <w:trPr>
          <w:trHeight w:hRule="exact" w:val="760"/>
        </w:trPr>
        <w:tc>
          <w:tcPr>
            <w:tcW w:w="9206" w:type="dxa"/>
          </w:tcPr>
          <w:p w:rsidR="00215D2B" w:rsidRPr="00C91059" w:rsidRDefault="00215D2B" w:rsidP="00205D3E">
            <w:pPr>
              <w:pStyle w:val="3"/>
              <w:shd w:val="clear" w:color="auto" w:fill="auto"/>
              <w:spacing w:before="0" w:after="0" w:line="240" w:lineRule="auto"/>
              <w:ind w:firstLine="0"/>
              <w:jc w:val="center"/>
              <w:rPr>
                <w:rStyle w:val="a9"/>
                <w:color w:val="auto"/>
              </w:rPr>
            </w:pPr>
            <w:r w:rsidRPr="00C91059">
              <w:rPr>
                <w:rStyle w:val="a9"/>
                <w:color w:val="auto"/>
              </w:rPr>
              <w:t xml:space="preserve">8. Инвестиционная политика: </w:t>
            </w:r>
          </w:p>
          <w:p w:rsidR="00215D2B" w:rsidRPr="00C91059" w:rsidRDefault="00215D2B" w:rsidP="00205D3E">
            <w:pPr>
              <w:pStyle w:val="3"/>
              <w:shd w:val="clear" w:color="auto" w:fill="auto"/>
              <w:spacing w:before="0" w:after="0" w:line="240" w:lineRule="auto"/>
              <w:ind w:firstLine="0"/>
              <w:jc w:val="center"/>
              <w:rPr>
                <w:color w:val="auto"/>
              </w:rPr>
            </w:pPr>
            <w:r w:rsidRPr="00C91059">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C91059" w:rsidTr="00205D3E">
        <w:trPr>
          <w:trHeight w:hRule="exact" w:val="760"/>
        </w:trPr>
        <w:tc>
          <w:tcPr>
            <w:tcW w:w="9206" w:type="dxa"/>
          </w:tcPr>
          <w:p w:rsidR="00215D2B" w:rsidRPr="00C91059" w:rsidRDefault="00215D2B" w:rsidP="00205D3E">
            <w:pPr>
              <w:jc w:val="center"/>
              <w:rPr>
                <w:rFonts w:ascii="Times New Roman" w:hAnsi="Times New Roman" w:cs="Times New Roman"/>
                <w:b/>
                <w:bCs/>
                <w:color w:val="auto"/>
              </w:rPr>
            </w:pPr>
            <w:r w:rsidRPr="00C91059">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C91059" w:rsidRDefault="00215D2B" w:rsidP="00205D3E">
            <w:pPr>
              <w:pStyle w:val="3"/>
              <w:shd w:val="clear" w:color="auto" w:fill="auto"/>
              <w:spacing w:before="0" w:after="0" w:line="240" w:lineRule="auto"/>
              <w:ind w:firstLine="0"/>
              <w:jc w:val="center"/>
              <w:rPr>
                <w:rStyle w:val="a9"/>
                <w:color w:val="auto"/>
              </w:rPr>
            </w:pPr>
          </w:p>
        </w:tc>
      </w:tr>
      <w:tr w:rsidR="00215D2B" w:rsidRPr="00C91059" w:rsidTr="00205D3E">
        <w:trPr>
          <w:trHeight w:hRule="exact" w:val="9082"/>
        </w:trPr>
        <w:tc>
          <w:tcPr>
            <w:tcW w:w="9206" w:type="dxa"/>
          </w:tcPr>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lang w:eastAsia="en-US"/>
              </w:rPr>
              <w:t>- п</w:t>
            </w:r>
            <w:r w:rsidRPr="00C91059">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C91059" w:rsidTr="00205D3E">
        <w:tc>
          <w:tcPr>
            <w:tcW w:w="9206" w:type="dxa"/>
          </w:tcPr>
          <w:p w:rsidR="00215D2B" w:rsidRPr="00C91059" w:rsidRDefault="00215D2B" w:rsidP="00205D3E">
            <w:pPr>
              <w:widowControl/>
              <w:ind w:firstLine="709"/>
              <w:jc w:val="both"/>
              <w:rPr>
                <w:rFonts w:ascii="Times New Roman" w:hAnsi="Times New Roman" w:cs="Times New Roman"/>
                <w:color w:val="auto"/>
              </w:rPr>
            </w:pPr>
            <w:r w:rsidRPr="00C91059">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C91059">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C91059" w:rsidRDefault="00215D2B" w:rsidP="00205D3E">
            <w:pPr>
              <w:widowControl/>
              <w:ind w:firstLine="709"/>
              <w:jc w:val="both"/>
              <w:rPr>
                <w:rFonts w:ascii="Times New Roman" w:hAnsi="Times New Roman" w:cs="Times New Roman"/>
                <w:color w:val="auto"/>
                <w:lang w:eastAsia="en-US"/>
              </w:rPr>
            </w:pPr>
            <w:r w:rsidRPr="00C91059">
              <w:rPr>
                <w:rFonts w:ascii="Times New Roman" w:hAnsi="Times New Roman" w:cs="Times New Roman"/>
                <w:color w:val="auto"/>
                <w:sz w:val="22"/>
                <w:szCs w:val="22"/>
                <w:lang w:eastAsia="en-US"/>
              </w:rPr>
              <w:t xml:space="preserve">- </w:t>
            </w:r>
            <w:r w:rsidRPr="00C91059">
              <w:rPr>
                <w:rFonts w:ascii="Times New Roman" w:hAnsi="Times New Roman" w:cs="Times New Roman"/>
                <w:color w:val="auto"/>
                <w:sz w:val="22"/>
                <w:szCs w:val="22"/>
              </w:rPr>
              <w:t xml:space="preserve">постановление администрации муниципального образования </w:t>
            </w:r>
            <w:r w:rsidRPr="00C91059">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03.07.2019 № 180 «</w:t>
            </w:r>
            <w:r w:rsidRPr="00C91059">
              <w:rPr>
                <w:rFonts w:ascii="Times New Roman" w:hAnsi="Times New Roman" w:cs="Times New Roman"/>
                <w:color w:val="auto"/>
                <w:sz w:val="22"/>
                <w:szCs w:val="22"/>
                <w:lang w:eastAsia="en-US"/>
              </w:rPr>
              <w:t>О п</w:t>
            </w:r>
            <w:r w:rsidRPr="00C91059">
              <w:rPr>
                <w:rFonts w:ascii="Times New Roman" w:hAnsi="Times New Roman" w:cs="Times New Roman"/>
                <w:sz w:val="22"/>
                <w:szCs w:val="22"/>
              </w:rPr>
              <w:t xml:space="preserve">орядке формирования и ежегодного обновления Плана создания инвестиционных объектов и объектов инфраструктуры в </w:t>
            </w:r>
            <w:r w:rsidRPr="00C91059">
              <w:rPr>
                <w:rFonts w:ascii="Times New Roman" w:hAnsi="Times New Roman" w:cs="Times New Roman"/>
                <w:color w:val="auto"/>
                <w:sz w:val="22"/>
                <w:szCs w:val="22"/>
              </w:rPr>
              <w:t>муниципальном образовании «Смидовичский муниципальный район».</w:t>
            </w:r>
          </w:p>
          <w:p w:rsidR="00215D2B" w:rsidRPr="00C91059" w:rsidRDefault="00215D2B" w:rsidP="00205D3E">
            <w:pPr>
              <w:widowControl/>
              <w:tabs>
                <w:tab w:val="left" w:pos="20935"/>
                <w:tab w:val="left" w:pos="21943"/>
              </w:tabs>
              <w:ind w:firstLine="709"/>
              <w:jc w:val="both"/>
              <w:rPr>
                <w:rFonts w:ascii="Times New Roman" w:hAnsi="Times New Roman" w:cs="Times New Roman"/>
                <w:color w:val="auto"/>
              </w:rPr>
            </w:pPr>
            <w:r w:rsidRPr="00C91059">
              <w:rPr>
                <w:rFonts w:ascii="Times New Roman" w:hAnsi="Times New Roman" w:cs="Times New Roman"/>
                <w:color w:val="auto"/>
                <w:sz w:val="22"/>
                <w:szCs w:val="22"/>
              </w:rPr>
              <w:t>- постановление администрации муниципального образования  от 05.06.2019 «</w:t>
            </w:r>
            <w:r w:rsidRPr="00C91059">
              <w:rPr>
                <w:rFonts w:ascii="Times New Roman" w:hAnsi="Times New Roman" w:cs="Times New Roman"/>
                <w:color w:val="auto"/>
                <w:sz w:val="22"/>
                <w:szCs w:val="22"/>
                <w:lang w:eastAsia="en-US"/>
              </w:rPr>
              <w:t>Об утверждении инвестиционной декларации</w:t>
            </w:r>
            <w:r w:rsidRPr="00C91059">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C91059" w:rsidRDefault="00215D2B" w:rsidP="00205D3E">
            <w:pPr>
              <w:widowControl/>
              <w:ind w:firstLine="709"/>
              <w:jc w:val="both"/>
              <w:rPr>
                <w:rFonts w:ascii="Times New Roman" w:hAnsi="Times New Roman" w:cs="Times New Roman"/>
              </w:rPr>
            </w:pPr>
            <w:r w:rsidRPr="00C91059">
              <w:rPr>
                <w:rFonts w:ascii="Times New Roman" w:hAnsi="Times New Roman" w:cs="Times New Roman"/>
                <w:color w:val="auto"/>
                <w:sz w:val="22"/>
                <w:szCs w:val="22"/>
              </w:rPr>
              <w:t xml:space="preserve">- решением Собрания депутатов от 26.12.2019 утверждена инвестиционная </w:t>
            </w:r>
            <w:r w:rsidRPr="00C91059">
              <w:rPr>
                <w:rFonts w:ascii="Times New Roman" w:hAnsi="Times New Roman" w:cs="Times New Roman"/>
                <w:sz w:val="22"/>
                <w:szCs w:val="22"/>
              </w:rPr>
              <w:t>Стратегия муниципального образования «Смидовичский муниципальный район» на период до 2029 года.</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sz w:val="22"/>
                <w:szCs w:val="22"/>
              </w:rPr>
              <w:t xml:space="preserve">- </w:t>
            </w:r>
            <w:r w:rsidRPr="00C91059">
              <w:rPr>
                <w:rFonts w:ascii="Times New Roman" w:hAnsi="Times New Roman" w:cs="Times New Roman"/>
                <w:color w:val="auto"/>
                <w:sz w:val="22"/>
                <w:szCs w:val="22"/>
              </w:rPr>
              <w:t>Решение Собрания депутатов муниципального образования "Смидовичский муниципальный район" ЕАО от 26.03.2020 N 22</w:t>
            </w:r>
          </w:p>
          <w:p w:rsidR="00215D2B" w:rsidRPr="00C91059" w:rsidRDefault="00215D2B" w:rsidP="00205D3E">
            <w:pPr>
              <w:widowControl/>
              <w:autoSpaceDE w:val="0"/>
              <w:autoSpaceDN w:val="0"/>
              <w:adjustRightInd w:val="0"/>
              <w:jc w:val="both"/>
              <w:rPr>
                <w:rFonts w:ascii="Times New Roman" w:hAnsi="Times New Roman" w:cs="Times New Roman"/>
                <w:color w:val="auto"/>
              </w:rPr>
            </w:pPr>
            <w:r w:rsidRPr="00C91059">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C91059" w:rsidRDefault="00215D2B" w:rsidP="00205D3E">
            <w:pPr>
              <w:pStyle w:val="af5"/>
              <w:spacing w:after="0" w:line="240" w:lineRule="auto"/>
              <w:ind w:firstLine="709"/>
              <w:jc w:val="both"/>
              <w:rPr>
                <w:rFonts w:ascii="Times New Roman" w:hAnsi="Times New Roman"/>
              </w:rPr>
            </w:pPr>
            <w:r w:rsidRPr="00C91059">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C91059">
              <w:rPr>
                <w:rFonts w:ascii="Times New Roman" w:hAnsi="Times New Roman"/>
              </w:rPr>
              <w:tab/>
            </w:r>
          </w:p>
          <w:p w:rsidR="00215D2B" w:rsidRPr="00C91059" w:rsidRDefault="00215D2B" w:rsidP="00205D3E">
            <w:pPr>
              <w:pStyle w:val="af5"/>
              <w:spacing w:after="0" w:line="240" w:lineRule="auto"/>
              <w:ind w:firstLine="709"/>
              <w:jc w:val="both"/>
              <w:rPr>
                <w:rFonts w:ascii="Times New Roman" w:hAnsi="Times New Roman"/>
              </w:rPr>
            </w:pPr>
          </w:p>
        </w:tc>
      </w:tr>
      <w:tr w:rsidR="00215D2B" w:rsidRPr="00C91059" w:rsidTr="00205D3E">
        <w:tc>
          <w:tcPr>
            <w:tcW w:w="9206" w:type="dxa"/>
          </w:tcPr>
          <w:p w:rsidR="00215D2B" w:rsidRPr="00C91059" w:rsidRDefault="00215D2B" w:rsidP="00205D3E">
            <w:pPr>
              <w:widowControl/>
              <w:spacing w:line="100" w:lineRule="atLeast"/>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C91059" w:rsidRDefault="00777911"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C91059">
              <w:rPr>
                <w:rFonts w:ascii="Times New Roman" w:hAnsi="Times New Roman" w:cs="Times New Roman"/>
                <w:color w:val="auto"/>
                <w:sz w:val="22"/>
                <w:szCs w:val="22"/>
              </w:rPr>
              <w:t>;</w:t>
            </w:r>
          </w:p>
          <w:p w:rsidR="00215D2B" w:rsidRPr="00C91059" w:rsidRDefault="00777911"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C91059" w:rsidRDefault="00777911"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C91059">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C91059">
              <w:rPr>
                <w:rFonts w:ascii="Times New Roman" w:hAnsi="Times New Roman" w:cs="Times New Roman"/>
                <w:color w:val="auto"/>
                <w:sz w:val="22"/>
                <w:szCs w:val="22"/>
              </w:rPr>
              <w:t>;</w:t>
            </w:r>
            <w:r w:rsidR="00215D2B"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C91059">
              <w:rPr>
                <w:rFonts w:ascii="Times New Roman" w:hAnsi="Times New Roman" w:cs="Times New Roman"/>
                <w:color w:val="auto"/>
                <w:sz w:val="22"/>
                <w:szCs w:val="22"/>
              </w:rPr>
              <w:t>;</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shd w:val="clear" w:color="auto" w:fill="FFFFFF"/>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shd w:val="clear" w:color="auto" w:fill="FFFFFF"/>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C91059">
              <w:rPr>
                <w:rFonts w:ascii="Times New Roman" w:hAnsi="Times New Roman" w:cs="Times New Roman"/>
                <w:color w:val="auto"/>
                <w:sz w:val="22"/>
                <w:szCs w:val="22"/>
                <w:shd w:val="clear" w:color="auto" w:fill="FFFFFF"/>
              </w:rPr>
              <w:t>- принятие документов, а также выдача решений о переводе или отказе в переводе жилого помещения в нежилое помещение или нежилого помещения в жилое</w:t>
            </w:r>
            <w:r>
              <w:rPr>
                <w:rFonts w:ascii="Times New Roman" w:hAnsi="Times New Roman" w:cs="Times New Roman"/>
                <w:color w:val="auto"/>
                <w:sz w:val="22"/>
                <w:szCs w:val="22"/>
                <w:shd w:val="clear" w:color="auto" w:fill="FFFFFF"/>
              </w:rPr>
              <w:t xml:space="preserve">, </w:t>
            </w:r>
            <w:r>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C91059">
              <w:rPr>
                <w:rFonts w:ascii="Times New Roman" w:hAnsi="Times New Roman" w:cs="Times New Roman"/>
                <w:color w:val="auto"/>
                <w:sz w:val="22"/>
                <w:szCs w:val="22"/>
                <w:shd w:val="clear" w:color="auto" w:fill="FFFFFF"/>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ввод объектов в эксплуатацию при осуществлении строительства, реконструкции объектов капитального строительства</w:t>
            </w:r>
            <w:r>
              <w:rPr>
                <w:rFonts w:ascii="Times New Roman" w:hAnsi="Times New Roman" w:cs="Times New Roman"/>
                <w:color w:val="auto"/>
                <w:sz w:val="22"/>
                <w:szCs w:val="22"/>
              </w:rPr>
              <w:t>, утверждённый постановлением администрации муниципального района от 26.07.2019 № 421</w:t>
            </w:r>
            <w:r w:rsidRPr="00C91059">
              <w:rPr>
                <w:rFonts w:ascii="Times New Roman" w:hAnsi="Times New Roman" w:cs="Times New Roman"/>
                <w:color w:val="auto"/>
                <w:sz w:val="22"/>
                <w:szCs w:val="22"/>
              </w:rPr>
              <w:t xml:space="preserve">;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Pr>
                <w:rFonts w:ascii="Times New Roman" w:hAnsi="Times New Roman" w:cs="Times New Roman"/>
                <w:color w:val="auto"/>
                <w:sz w:val="22"/>
                <w:szCs w:val="22"/>
              </w:rPr>
              <w:t xml:space="preserve">, </w:t>
            </w:r>
            <w:r w:rsidRPr="00C91059">
              <w:rPr>
                <w:rFonts w:ascii="Times New Roman" w:hAnsi="Times New Roman" w:cs="Times New Roman"/>
                <w:color w:val="auto"/>
                <w:sz w:val="22"/>
                <w:szCs w:val="22"/>
                <w:shd w:val="clear" w:color="auto" w:fill="FFFFFF"/>
              </w:rPr>
              <w:t xml:space="preserve">утвержденный постановлением администрации муниципального района от </w:t>
            </w:r>
            <w:r>
              <w:rPr>
                <w:rFonts w:ascii="Times New Roman" w:hAnsi="Times New Roman" w:cs="Times New Roman"/>
                <w:color w:val="auto"/>
                <w:sz w:val="22"/>
                <w:szCs w:val="22"/>
                <w:shd w:val="clear" w:color="auto" w:fill="FFFFFF"/>
              </w:rPr>
              <w:t>26.07.2019 № 416</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разрешений на установку и эксплуатацию рекламных конструкций</w:t>
            </w:r>
            <w:r>
              <w:rPr>
                <w:rFonts w:ascii="Times New Roman" w:hAnsi="Times New Roman" w:cs="Times New Roman"/>
                <w:color w:val="auto"/>
                <w:sz w:val="22"/>
                <w:szCs w:val="22"/>
              </w:rPr>
              <w:t>, утверждённый постановлением администрации муниципального района от 26.07.2019 № 419</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выдача градостроительного плана</w:t>
            </w:r>
            <w:r>
              <w:rPr>
                <w:rFonts w:ascii="Times New Roman" w:hAnsi="Times New Roman" w:cs="Times New Roman"/>
                <w:color w:val="auto"/>
                <w:sz w:val="22"/>
                <w:szCs w:val="22"/>
              </w:rPr>
              <w:t>, утверждённый постановлением администрации муниципального района от 26.07.2019 № 417</w:t>
            </w:r>
            <w:r w:rsidRPr="00C91059">
              <w:rPr>
                <w:rFonts w:ascii="Times New Roman" w:hAnsi="Times New Roman" w:cs="Times New Roman"/>
                <w:color w:val="auto"/>
                <w:sz w:val="22"/>
                <w:szCs w:val="22"/>
              </w:rPr>
              <w:t>; </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подготовка и выдача разрешений на строительство</w:t>
            </w:r>
            <w:r>
              <w:rPr>
                <w:rFonts w:ascii="Times New Roman" w:hAnsi="Times New Roman" w:cs="Times New Roman"/>
                <w:color w:val="auto"/>
                <w:sz w:val="22"/>
                <w:szCs w:val="22"/>
              </w:rPr>
              <w:t>, утверждённый постановлением администрации муниципального района от 26.07.2019 № 422</w:t>
            </w:r>
            <w:r w:rsidRPr="00C91059">
              <w:rPr>
                <w:rFonts w:ascii="Times New Roman" w:hAnsi="Times New Roman" w:cs="Times New Roman"/>
                <w:color w:val="auto"/>
                <w:sz w:val="22"/>
                <w:szCs w:val="22"/>
              </w:rPr>
              <w:t>;</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C91059"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C91059" w:rsidRDefault="00215D2B" w:rsidP="00205D3E">
            <w:pPr>
              <w:widowControl/>
              <w:autoSpaceDE w:val="0"/>
              <w:autoSpaceDN w:val="0"/>
              <w:adjustRightInd w:val="0"/>
              <w:ind w:right="-10"/>
              <w:jc w:val="center"/>
              <w:rPr>
                <w:rFonts w:ascii="Times New Roman" w:hAnsi="Times New Roman" w:cs="Times New Roman"/>
                <w:b/>
                <w:bCs/>
                <w:color w:val="auto"/>
              </w:rPr>
            </w:pPr>
            <w:r w:rsidRPr="00C91059">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C91059"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C91059">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C91059" w:rsidRDefault="00215D2B" w:rsidP="00205D3E">
            <w:pPr>
              <w:widowControl/>
              <w:autoSpaceDE w:val="0"/>
              <w:autoSpaceDN w:val="0"/>
              <w:adjustRightInd w:val="0"/>
              <w:ind w:firstLine="709"/>
              <w:jc w:val="both"/>
              <w:rPr>
                <w:rFonts w:ascii="Times New Roman" w:hAnsi="Times New Roman" w:cs="Times New Roman"/>
                <w:color w:val="auto"/>
              </w:rPr>
            </w:pPr>
            <w:r w:rsidRPr="00C91059">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C91059" w:rsidRDefault="00215D2B" w:rsidP="00205D3E">
            <w:pPr>
              <w:widowControl/>
              <w:autoSpaceDE w:val="0"/>
              <w:autoSpaceDN w:val="0"/>
              <w:adjustRightInd w:val="0"/>
              <w:ind w:right="196" w:firstLine="567"/>
              <w:jc w:val="both"/>
              <w:rPr>
                <w:rFonts w:ascii="Times New Roman" w:hAnsi="Times New Roman" w:cs="Times New Roman"/>
                <w:color w:val="auto"/>
              </w:rPr>
            </w:pPr>
            <w:r w:rsidRPr="00C91059">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215D2B" w:rsidRPr="00C91059" w:rsidRDefault="00215D2B" w:rsidP="00205D3E">
            <w:pPr>
              <w:widowControl/>
              <w:autoSpaceDE w:val="0"/>
              <w:autoSpaceDN w:val="0"/>
              <w:adjustRightInd w:val="0"/>
              <w:ind w:right="196" w:firstLine="567"/>
              <w:jc w:val="both"/>
              <w:rPr>
                <w:rFonts w:ascii="Times New Roman" w:hAnsi="Times New Roman" w:cs="Times New Roman"/>
                <w:b/>
                <w:color w:val="auto"/>
              </w:rPr>
            </w:pPr>
            <w:r w:rsidRPr="00C91059">
              <w:rPr>
                <w:rFonts w:ascii="Times New Roman" w:hAnsi="Times New Roman" w:cs="Times New Roman"/>
                <w:b/>
                <w:color w:val="auto"/>
                <w:sz w:val="22"/>
                <w:szCs w:val="22"/>
              </w:rPr>
              <w:t xml:space="preserve">8.3. </w:t>
            </w:r>
            <w:r w:rsidRPr="00C91059">
              <w:rPr>
                <w:rStyle w:val="22"/>
                <w:b/>
              </w:rPr>
              <w:t>Перечень приоритетных направлений инвестирования (согласно стратегии развития МО)</w:t>
            </w:r>
          </w:p>
          <w:p w:rsidR="00215D2B" w:rsidRPr="007F76D5" w:rsidRDefault="00215D2B" w:rsidP="00205D3E">
            <w:pPr>
              <w:ind w:firstLine="720"/>
              <w:jc w:val="both"/>
              <w:rPr>
                <w:rFonts w:ascii="Times New Roman" w:hAnsi="Times New Roman" w:cs="Times New Roman"/>
              </w:rPr>
            </w:pPr>
            <w:r w:rsidRPr="007F76D5">
              <w:rPr>
                <w:rFonts w:ascii="Times New Roman" w:hAnsi="Times New Roman" w:cs="Times New Roman"/>
                <w:sz w:val="22"/>
                <w:szCs w:val="22"/>
              </w:rPr>
              <w:t xml:space="preserve">1. Развитие промышленного и агропромышленного комплекса муниципального района (в том числе: </w:t>
            </w:r>
            <w:r>
              <w:rPr>
                <w:rFonts w:ascii="Times New Roman" w:hAnsi="Times New Roman"/>
                <w:sz w:val="22"/>
                <w:szCs w:val="22"/>
              </w:rPr>
              <w:t>развитие</w:t>
            </w:r>
            <w:r w:rsidRPr="007F76D5">
              <w:rPr>
                <w:rFonts w:ascii="Times New Roman" w:hAnsi="Times New Roman"/>
                <w:sz w:val="22"/>
                <w:szCs w:val="22"/>
              </w:rPr>
              <w:t xml:space="preserve"> картофеле</w:t>
            </w:r>
            <w:r>
              <w:rPr>
                <w:rFonts w:ascii="Times New Roman" w:hAnsi="Times New Roman"/>
                <w:sz w:val="22"/>
                <w:szCs w:val="22"/>
              </w:rPr>
              <w:t>водства, овощеводства и развитие</w:t>
            </w:r>
            <w:r w:rsidRPr="007F76D5">
              <w:rPr>
                <w:rFonts w:ascii="Times New Roman" w:hAnsi="Times New Roman"/>
                <w:sz w:val="22"/>
                <w:szCs w:val="22"/>
              </w:rPr>
              <w:t xml:space="preserve"> птицеводства (на яйцо)</w:t>
            </w:r>
            <w:r>
              <w:rPr>
                <w:rFonts w:ascii="Times New Roman" w:hAnsi="Times New Roman"/>
                <w:sz w:val="22"/>
                <w:szCs w:val="22"/>
              </w:rPr>
              <w:t>)</w:t>
            </w:r>
            <w:r w:rsidRPr="007F76D5">
              <w:rPr>
                <w:rFonts w:ascii="Times New Roman" w:hAnsi="Times New Roman" w:cs="Times New Roman"/>
                <w:sz w:val="22"/>
                <w:szCs w:val="22"/>
              </w:rPr>
              <w:t xml:space="preserve"> на основе его модернизации и создания новых производств.</w:t>
            </w:r>
          </w:p>
          <w:p w:rsidR="00215D2B" w:rsidRDefault="00215D2B" w:rsidP="00205D3E">
            <w:pPr>
              <w:ind w:firstLine="720"/>
              <w:jc w:val="both"/>
              <w:rPr>
                <w:rFonts w:ascii="Times New Roman" w:hAnsi="Times New Roman" w:cs="Times New Roman"/>
              </w:rPr>
            </w:pPr>
            <w:r w:rsidRPr="00C91059">
              <w:rPr>
                <w:rFonts w:ascii="Times New Roman" w:hAnsi="Times New Roman" w:cs="Times New Roman"/>
                <w:sz w:val="22"/>
                <w:szCs w:val="22"/>
              </w:rPr>
              <w:t>2. Развитие индустрии отдыха и туризма.</w:t>
            </w:r>
          </w:p>
          <w:p w:rsidR="009663AF" w:rsidRPr="00C91059" w:rsidRDefault="009663AF" w:rsidP="00205D3E">
            <w:pPr>
              <w:ind w:firstLine="720"/>
              <w:jc w:val="both"/>
              <w:rPr>
                <w:rFonts w:ascii="Times New Roman" w:hAnsi="Times New Roman" w:cs="Times New Roman"/>
              </w:rPr>
            </w:pPr>
          </w:p>
          <w:p w:rsidR="009663AF" w:rsidRPr="00C91059" w:rsidRDefault="009663AF" w:rsidP="009663AF">
            <w:pPr>
              <w:pStyle w:val="3"/>
              <w:shd w:val="clear" w:color="auto" w:fill="auto"/>
              <w:spacing w:before="0" w:after="0" w:line="240" w:lineRule="auto"/>
              <w:ind w:firstLine="709"/>
              <w:rPr>
                <w:rStyle w:val="22"/>
                <w:b/>
              </w:rPr>
            </w:pPr>
            <w:r w:rsidRPr="00C91059">
              <w:rPr>
                <w:rStyle w:val="22"/>
                <w:b/>
              </w:rPr>
              <w:t>8.4. Паспорта инвестиционных площадок</w:t>
            </w:r>
          </w:p>
          <w:p w:rsidR="009663AF" w:rsidRPr="00C91059" w:rsidRDefault="009663AF" w:rsidP="009663AF">
            <w:pPr>
              <w:pStyle w:val="3"/>
              <w:spacing w:before="0" w:after="0" w:line="240" w:lineRule="auto"/>
              <w:ind w:firstLine="709"/>
              <w:rPr>
                <w:color w:val="auto"/>
              </w:rPr>
            </w:pPr>
            <w:r w:rsidRPr="00C91059">
              <w:rPr>
                <w:color w:val="auto"/>
              </w:rPr>
              <w:t>1. Нежилое здание (предполагается попользовать для организации приюта для бездомных животных, гараж) пос.Смидович, Смидовичский район, ЕАО, ул. Советская,д. 126А.</w:t>
            </w:r>
          </w:p>
          <w:p w:rsidR="009663AF" w:rsidRPr="00C91059" w:rsidRDefault="009663AF" w:rsidP="009663AF">
            <w:pPr>
              <w:pStyle w:val="3"/>
              <w:spacing w:before="0" w:after="0" w:line="240" w:lineRule="auto"/>
              <w:ind w:firstLine="0"/>
              <w:rPr>
                <w:color w:val="auto"/>
              </w:rPr>
            </w:pPr>
            <w:r>
              <w:rPr>
                <w:color w:val="auto"/>
              </w:rPr>
              <w:t xml:space="preserve">            1.</w:t>
            </w:r>
            <w:r w:rsidRPr="00C91059">
              <w:rPr>
                <w:color w:val="auto"/>
              </w:rPr>
              <w:t xml:space="preserve">Нежилое здание, </w:t>
            </w:r>
            <w:r>
              <w:rPr>
                <w:color w:val="auto"/>
              </w:rPr>
              <w:t>Электроцех</w:t>
            </w:r>
            <w:r w:rsidRPr="00C91059">
              <w:rPr>
                <w:color w:val="auto"/>
              </w:rPr>
              <w:t xml:space="preserve">, с. </w:t>
            </w:r>
            <w:r>
              <w:rPr>
                <w:color w:val="auto"/>
              </w:rPr>
              <w:t>Камышовка</w:t>
            </w:r>
            <w:r w:rsidRPr="00C91059">
              <w:rPr>
                <w:color w:val="auto"/>
              </w:rPr>
              <w:t xml:space="preserve">, Смидовичский район, ЕАО, </w:t>
            </w:r>
          </w:p>
          <w:p w:rsidR="009663AF" w:rsidRPr="00C91059"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2</w:t>
            </w:r>
            <w:r w:rsidRPr="00C91059">
              <w:rPr>
                <w:color w:val="auto"/>
              </w:rPr>
              <w:t>.</w:t>
            </w:r>
            <w:r>
              <w:rPr>
                <w:color w:val="auto"/>
              </w:rPr>
              <w:t xml:space="preserve"> </w:t>
            </w:r>
            <w:r w:rsidRPr="00C91059">
              <w:rPr>
                <w:color w:val="auto"/>
              </w:rPr>
              <w:t xml:space="preserve">Нежилое здание, </w:t>
            </w:r>
            <w:r>
              <w:rPr>
                <w:color w:val="auto"/>
              </w:rPr>
              <w:t>Мастерские</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3</w:t>
            </w:r>
            <w:r w:rsidRPr="00C91059">
              <w:rPr>
                <w:color w:val="auto"/>
              </w:rPr>
              <w:t>.</w:t>
            </w:r>
            <w:r>
              <w:rPr>
                <w:color w:val="auto"/>
              </w:rPr>
              <w:t xml:space="preserve"> </w:t>
            </w:r>
            <w:r w:rsidRPr="00C91059">
              <w:rPr>
                <w:color w:val="auto"/>
              </w:rPr>
              <w:t xml:space="preserve">Нежилое здание, </w:t>
            </w:r>
            <w:r>
              <w:rPr>
                <w:color w:val="auto"/>
              </w:rPr>
              <w:t>Склад запасных частей</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4</w:t>
            </w:r>
            <w:r w:rsidRPr="00C91059">
              <w:rPr>
                <w:color w:val="auto"/>
              </w:rPr>
              <w:t>.</w:t>
            </w:r>
            <w:r>
              <w:rPr>
                <w:color w:val="auto"/>
              </w:rPr>
              <w:t xml:space="preserve"> </w:t>
            </w:r>
            <w:r w:rsidRPr="00C91059">
              <w:rPr>
                <w:color w:val="auto"/>
              </w:rPr>
              <w:t xml:space="preserve">Нежилое здание, </w:t>
            </w:r>
            <w:r>
              <w:rPr>
                <w:color w:val="auto"/>
              </w:rPr>
              <w:t>Гараж,</w:t>
            </w:r>
            <w:r w:rsidRPr="00C91059">
              <w:rPr>
                <w:color w:val="auto"/>
              </w:rPr>
              <w:t xml:space="preserve"> с. </w:t>
            </w:r>
            <w:r>
              <w:rPr>
                <w:color w:val="auto"/>
              </w:rPr>
              <w:t>Камышовка</w:t>
            </w:r>
            <w:r w:rsidRPr="00C91059">
              <w:rPr>
                <w:color w:val="auto"/>
              </w:rPr>
              <w:t xml:space="preserve">, Смидовичский район, ЕАО, </w:t>
            </w:r>
          </w:p>
          <w:p w:rsidR="009663AF" w:rsidRDefault="009663AF" w:rsidP="009663AF">
            <w:pPr>
              <w:pStyle w:val="3"/>
              <w:spacing w:before="0" w:after="0" w:line="240" w:lineRule="auto"/>
              <w:ind w:firstLine="0"/>
              <w:rPr>
                <w:color w:val="auto"/>
              </w:rPr>
            </w:pPr>
            <w:r w:rsidRPr="00C91059">
              <w:rPr>
                <w:color w:val="auto"/>
              </w:rPr>
              <w:t>ул. Гаражная, 1.</w:t>
            </w:r>
          </w:p>
          <w:p w:rsidR="009663AF" w:rsidRPr="00C91059" w:rsidRDefault="009663AF" w:rsidP="009663AF">
            <w:pPr>
              <w:pStyle w:val="3"/>
              <w:spacing w:before="0" w:after="0" w:line="240" w:lineRule="auto"/>
              <w:ind w:firstLine="0"/>
              <w:rPr>
                <w:color w:val="auto"/>
              </w:rPr>
            </w:pPr>
            <w:r>
              <w:rPr>
                <w:color w:val="auto"/>
              </w:rPr>
              <w:t xml:space="preserve">            5</w:t>
            </w:r>
            <w:r w:rsidRPr="00C91059">
              <w:rPr>
                <w:color w:val="auto"/>
              </w:rPr>
              <w:t>.</w:t>
            </w:r>
            <w:r>
              <w:rPr>
                <w:color w:val="auto"/>
              </w:rPr>
              <w:t xml:space="preserve"> </w:t>
            </w:r>
            <w:r w:rsidRPr="00C91059">
              <w:rPr>
                <w:color w:val="auto"/>
              </w:rPr>
              <w:t xml:space="preserve">Нежилое здание, </w:t>
            </w:r>
            <w:r>
              <w:rPr>
                <w:color w:val="auto"/>
              </w:rPr>
              <w:t>Столярная мастерская</w:t>
            </w:r>
            <w:r w:rsidRPr="00C91059">
              <w:rPr>
                <w:color w:val="auto"/>
              </w:rPr>
              <w:t xml:space="preserve">, с. </w:t>
            </w:r>
            <w:r>
              <w:rPr>
                <w:color w:val="auto"/>
              </w:rPr>
              <w:t>Камышовка</w:t>
            </w:r>
            <w:r w:rsidRPr="00C91059">
              <w:rPr>
                <w:color w:val="auto"/>
              </w:rPr>
              <w:t xml:space="preserve">, Смидовичский район, ЕАО, </w:t>
            </w:r>
          </w:p>
          <w:p w:rsidR="00215D2B" w:rsidRPr="00C91059" w:rsidRDefault="009663AF" w:rsidP="009663AF">
            <w:pPr>
              <w:pStyle w:val="3"/>
              <w:spacing w:before="0" w:after="0" w:line="240" w:lineRule="auto"/>
              <w:ind w:firstLine="0"/>
              <w:rPr>
                <w:color w:val="auto"/>
              </w:rPr>
            </w:pPr>
            <w:r w:rsidRPr="00C91059">
              <w:rPr>
                <w:color w:val="auto"/>
              </w:rPr>
              <w:t>ул. Гаражная, 1.</w:t>
            </w:r>
          </w:p>
        </w:tc>
      </w:tr>
    </w:tbl>
    <w:p w:rsidR="00215D2B" w:rsidRPr="00C91059" w:rsidRDefault="00215D2B" w:rsidP="00205D3E">
      <w:pPr>
        <w:rPr>
          <w:rFonts w:ascii="Times New Roman" w:hAnsi="Times New Roman" w:cs="Times New Roman"/>
          <w:sz w:val="22"/>
          <w:szCs w:val="22"/>
        </w:rPr>
      </w:pPr>
    </w:p>
    <w:p w:rsidR="00215D2B" w:rsidRDefault="00215D2B" w:rsidP="00205D3E">
      <w:pPr>
        <w:rPr>
          <w:rFonts w:ascii="Times New Roman" w:hAnsi="Times New Roman" w:cs="Times New Roman"/>
          <w:sz w:val="22"/>
          <w:szCs w:val="22"/>
        </w:rPr>
      </w:pPr>
    </w:p>
    <w:tbl>
      <w:tblPr>
        <w:tblpPr w:leftFromText="180" w:rightFromText="180" w:vertAnchor="page" w:horzAnchor="margin" w:tblpY="5486"/>
        <w:tblOverlap w:val="never"/>
        <w:tblW w:w="10060" w:type="dxa"/>
        <w:tblLayout w:type="fixed"/>
        <w:tblCellMar>
          <w:left w:w="10" w:type="dxa"/>
          <w:right w:w="10" w:type="dxa"/>
        </w:tblCellMar>
        <w:tblLook w:val="00A0" w:firstRow="1" w:lastRow="0" w:firstColumn="1" w:lastColumn="0" w:noHBand="0" w:noVBand="0"/>
      </w:tblPr>
      <w:tblGrid>
        <w:gridCol w:w="2055"/>
        <w:gridCol w:w="1156"/>
        <w:gridCol w:w="1699"/>
        <w:gridCol w:w="1708"/>
        <w:gridCol w:w="1704"/>
        <w:gridCol w:w="1738"/>
      </w:tblGrid>
      <w:tr w:rsidR="005315F9" w:rsidRPr="00C20FC0" w:rsidTr="005315F9">
        <w:trPr>
          <w:trHeight w:hRule="exact" w:val="571"/>
        </w:trPr>
        <w:tc>
          <w:tcPr>
            <w:tcW w:w="10060" w:type="dxa"/>
            <w:gridSpan w:val="6"/>
            <w:tcBorders>
              <w:top w:val="single" w:sz="4" w:space="0" w:color="auto"/>
              <w:left w:val="single" w:sz="4" w:space="0" w:color="auto"/>
              <w:righ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br w:type="page"/>
            </w:r>
            <w:r w:rsidRPr="00C91059">
              <w:rPr>
                <w:rFonts w:ascii="Times New Roman" w:hAnsi="Times New Roman" w:cs="Times New Roman"/>
                <w:b/>
                <w:bCs/>
                <w:sz w:val="22"/>
                <w:szCs w:val="22"/>
                <w:shd w:val="clear" w:color="auto" w:fill="FFFFFF"/>
              </w:rPr>
              <w:t>Раздел 9. Тарифы</w:t>
            </w:r>
          </w:p>
        </w:tc>
      </w:tr>
      <w:tr w:rsidR="005315F9" w:rsidRPr="00C20FC0" w:rsidTr="005315F9">
        <w:trPr>
          <w:trHeight w:hRule="exact" w:val="413"/>
        </w:trPr>
        <w:tc>
          <w:tcPr>
            <w:tcW w:w="2055" w:type="dxa"/>
            <w:vMerge w:val="restart"/>
            <w:tcBorders>
              <w:top w:val="single" w:sz="4" w:space="0" w:color="auto"/>
              <w:left w:val="single" w:sz="4" w:space="0" w:color="auto"/>
            </w:tcBorders>
            <w:shd w:val="clear" w:color="auto" w:fill="FFFFFF"/>
            <w:vAlign w:val="center"/>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5315F9" w:rsidRPr="00C20FC0" w:rsidRDefault="005315F9" w:rsidP="005315F9">
            <w:pPr>
              <w:spacing w:line="220" w:lineRule="exact"/>
              <w:ind w:left="280"/>
              <w:rPr>
                <w:rFonts w:ascii="Times New Roman" w:hAnsi="Times New Roman" w:cs="Times New Roman"/>
                <w:color w:val="auto"/>
              </w:rPr>
            </w:pPr>
            <w:r w:rsidRPr="00C91059">
              <w:rPr>
                <w:rFonts w:ascii="Times New Roman" w:hAnsi="Times New Roman" w:cs="Times New Roman"/>
                <w:b/>
                <w:bCs/>
                <w:sz w:val="22"/>
                <w:szCs w:val="22"/>
                <w:shd w:val="clear" w:color="auto" w:fill="FFFFFF"/>
              </w:rPr>
              <w:t>Ед. изм.</w:t>
            </w:r>
          </w:p>
        </w:tc>
        <w:tc>
          <w:tcPr>
            <w:tcW w:w="3407" w:type="dxa"/>
            <w:gridSpan w:val="2"/>
            <w:tcBorders>
              <w:top w:val="single" w:sz="4" w:space="0" w:color="auto"/>
              <w:left w:val="single" w:sz="4" w:space="0" w:color="auto"/>
            </w:tcBorders>
            <w:shd w:val="clear" w:color="auto" w:fill="FFFFFF"/>
            <w:vAlign w:val="center"/>
          </w:tcPr>
          <w:p w:rsidR="005315F9" w:rsidRPr="00C20FC0" w:rsidRDefault="005315F9" w:rsidP="00FE2E2D">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sidR="00FE2E2D">
              <w:rPr>
                <w:rFonts w:ascii="Times New Roman" w:hAnsi="Times New Roman" w:cs="Times New Roman"/>
                <w:b/>
                <w:bCs/>
                <w:sz w:val="22"/>
                <w:szCs w:val="22"/>
                <w:shd w:val="clear" w:color="auto" w:fill="FFFFFF"/>
              </w:rPr>
              <w:t>2</w:t>
            </w:r>
            <w:r w:rsidRPr="00C91059">
              <w:rPr>
                <w:rFonts w:ascii="Times New Roman" w:hAnsi="Times New Roman" w:cs="Times New Roman"/>
                <w:b/>
                <w:bCs/>
                <w:sz w:val="22"/>
                <w:szCs w:val="22"/>
                <w:shd w:val="clear" w:color="auto" w:fill="FFFFFF"/>
              </w:rPr>
              <w:t>г.</w:t>
            </w:r>
          </w:p>
        </w:tc>
        <w:tc>
          <w:tcPr>
            <w:tcW w:w="3442" w:type="dxa"/>
            <w:gridSpan w:val="2"/>
            <w:tcBorders>
              <w:top w:val="single" w:sz="4" w:space="0" w:color="auto"/>
              <w:left w:val="single" w:sz="4" w:space="0" w:color="auto"/>
              <w:right w:val="single" w:sz="4" w:space="0" w:color="auto"/>
            </w:tcBorders>
            <w:shd w:val="clear" w:color="auto" w:fill="FFFFFF"/>
            <w:vAlign w:val="center"/>
          </w:tcPr>
          <w:p w:rsidR="005315F9" w:rsidRPr="00C20FC0" w:rsidRDefault="005315F9" w:rsidP="00FE2E2D">
            <w:pPr>
              <w:spacing w:line="220" w:lineRule="exact"/>
              <w:jc w:val="center"/>
              <w:rPr>
                <w:rFonts w:ascii="Times New Roman" w:hAnsi="Times New Roman" w:cs="Times New Roman"/>
                <w:color w:val="auto"/>
              </w:rPr>
            </w:pPr>
            <w:r w:rsidRPr="00C91059">
              <w:rPr>
                <w:rFonts w:ascii="Times New Roman" w:hAnsi="Times New Roman" w:cs="Times New Roman"/>
                <w:b/>
                <w:bCs/>
                <w:sz w:val="22"/>
                <w:szCs w:val="22"/>
                <w:shd w:val="clear" w:color="auto" w:fill="FFFFFF"/>
              </w:rPr>
              <w:t>202</w:t>
            </w:r>
            <w:r w:rsidR="00FE2E2D">
              <w:rPr>
                <w:rFonts w:ascii="Times New Roman" w:hAnsi="Times New Roman" w:cs="Times New Roman"/>
                <w:b/>
                <w:bCs/>
                <w:sz w:val="22"/>
                <w:szCs w:val="22"/>
                <w:shd w:val="clear" w:color="auto" w:fill="FFFFFF"/>
              </w:rPr>
              <w:t>3</w:t>
            </w:r>
            <w:r w:rsidRPr="00C91059">
              <w:rPr>
                <w:rFonts w:ascii="Times New Roman" w:hAnsi="Times New Roman" w:cs="Times New Roman"/>
                <w:b/>
                <w:bCs/>
                <w:sz w:val="22"/>
                <w:szCs w:val="22"/>
                <w:shd w:val="clear" w:color="auto" w:fill="FFFFFF"/>
              </w:rPr>
              <w:t>г.</w:t>
            </w:r>
          </w:p>
        </w:tc>
      </w:tr>
      <w:tr w:rsidR="005315F9" w:rsidRPr="00C20FC0" w:rsidTr="005315F9">
        <w:trPr>
          <w:trHeight w:hRule="exact" w:val="413"/>
        </w:trPr>
        <w:tc>
          <w:tcPr>
            <w:tcW w:w="2055"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156"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699"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08"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c>
          <w:tcPr>
            <w:tcW w:w="1704"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ind w:left="180"/>
              <w:rPr>
                <w:rFonts w:ascii="Times New Roman" w:hAnsi="Times New Roman" w:cs="Times New Roman"/>
                <w:color w:val="auto"/>
              </w:rPr>
            </w:pPr>
            <w:r w:rsidRPr="00C91059">
              <w:rPr>
                <w:rFonts w:ascii="Times New Roman" w:hAnsi="Times New Roman" w:cs="Times New Roman"/>
                <w:sz w:val="22"/>
                <w:szCs w:val="22"/>
                <w:shd w:val="clear" w:color="auto" w:fill="FFFFFF"/>
              </w:rPr>
              <w:t>Предприятия</w:t>
            </w:r>
          </w:p>
        </w:tc>
        <w:tc>
          <w:tcPr>
            <w:tcW w:w="1738" w:type="dxa"/>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ind w:left="320"/>
              <w:rPr>
                <w:rFonts w:ascii="Times New Roman" w:hAnsi="Times New Roman" w:cs="Times New Roman"/>
                <w:color w:val="auto"/>
              </w:rPr>
            </w:pPr>
            <w:r w:rsidRPr="00C91059">
              <w:rPr>
                <w:rFonts w:ascii="Times New Roman" w:hAnsi="Times New Roman" w:cs="Times New Roman"/>
                <w:sz w:val="22"/>
                <w:szCs w:val="22"/>
                <w:shd w:val="clear" w:color="auto" w:fill="FFFFFF"/>
              </w:rPr>
              <w:t>Население</w:t>
            </w:r>
          </w:p>
        </w:tc>
      </w:tr>
      <w:tr w:rsidR="005315F9" w:rsidRPr="00C20FC0" w:rsidTr="005315F9">
        <w:trPr>
          <w:trHeight w:hRule="exact" w:val="455"/>
        </w:trPr>
        <w:tc>
          <w:tcPr>
            <w:tcW w:w="2055"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1156" w:type="dxa"/>
            <w:vMerge/>
            <w:tcBorders>
              <w:left w:val="single" w:sz="4" w:space="0" w:color="auto"/>
            </w:tcBorders>
            <w:shd w:val="clear" w:color="auto" w:fill="FFFFFF"/>
            <w:vAlign w:val="center"/>
          </w:tcPr>
          <w:p w:rsidR="005315F9" w:rsidRPr="00C20FC0" w:rsidRDefault="005315F9" w:rsidP="005315F9">
            <w:pPr>
              <w:rPr>
                <w:rFonts w:ascii="Times New Roman" w:hAnsi="Times New Roman" w:cs="Times New Roman"/>
              </w:rPr>
            </w:pPr>
          </w:p>
        </w:tc>
        <w:tc>
          <w:tcPr>
            <w:tcW w:w="6849" w:type="dxa"/>
            <w:gridSpan w:val="4"/>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 xml:space="preserve">с НДС </w:t>
            </w:r>
          </w:p>
          <w:p w:rsidR="005315F9" w:rsidRPr="00C20FC0" w:rsidRDefault="005315F9" w:rsidP="005315F9">
            <w:pPr>
              <w:spacing w:line="220" w:lineRule="exact"/>
              <w:jc w:val="center"/>
              <w:rPr>
                <w:rFonts w:ascii="Times New Roman" w:hAnsi="Times New Roman" w:cs="Times New Roman"/>
                <w:color w:val="auto"/>
              </w:rPr>
            </w:pPr>
          </w:p>
        </w:tc>
      </w:tr>
      <w:tr w:rsidR="005315F9" w:rsidRPr="00C20FC0" w:rsidTr="005315F9">
        <w:trPr>
          <w:trHeight w:hRule="exact" w:val="317"/>
        </w:trPr>
        <w:tc>
          <w:tcPr>
            <w:tcW w:w="2055"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r w:rsidRPr="00C91059">
              <w:rPr>
                <w:rFonts w:ascii="Times New Roman" w:hAnsi="Times New Roman" w:cs="Times New Roman"/>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08"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04" w:type="dxa"/>
            <w:tcBorders>
              <w:top w:val="single" w:sz="4" w:space="0" w:color="auto"/>
              <w:lef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c>
          <w:tcPr>
            <w:tcW w:w="1738" w:type="dxa"/>
            <w:tcBorders>
              <w:top w:val="single" w:sz="4" w:space="0" w:color="auto"/>
              <w:left w:val="single" w:sz="4" w:space="0" w:color="auto"/>
              <w:right w:val="single" w:sz="4" w:space="0" w:color="auto"/>
            </w:tcBorders>
            <w:shd w:val="clear" w:color="auto" w:fill="FFFFFF"/>
            <w:vAlign w:val="bottom"/>
          </w:tcPr>
          <w:p w:rsidR="005315F9" w:rsidRPr="00C20FC0" w:rsidRDefault="005315F9" w:rsidP="005315F9">
            <w:pPr>
              <w:spacing w:line="220" w:lineRule="exact"/>
              <w:jc w:val="center"/>
              <w:rPr>
                <w:rFonts w:ascii="Times New Roman" w:hAnsi="Times New Roman" w:cs="Times New Roman"/>
                <w:color w:val="auto"/>
              </w:rPr>
            </w:pPr>
          </w:p>
        </w:tc>
      </w:tr>
      <w:tr w:rsidR="00FE2E2D" w:rsidRPr="00C20FC0" w:rsidTr="005315F9">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FE2E2D" w:rsidRPr="00C91059" w:rsidRDefault="00FE2E2D" w:rsidP="00FE2E2D">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FE2E2D" w:rsidRPr="00C20FC0" w:rsidRDefault="00FE2E2D" w:rsidP="00FE2E2D">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руб./м</w:t>
            </w:r>
            <w:r w:rsidRPr="00C91059">
              <w:rPr>
                <w:rFonts w:ascii="Times New Roman" w:hAnsi="Times New Roman" w:cs="Times New Roman"/>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08"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04"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Pr>
                <w:rFonts w:ascii="Times New Roman" w:hAnsi="Times New Roman" w:cs="Times New Roman"/>
                <w:color w:val="auto"/>
                <w:sz w:val="22"/>
                <w:szCs w:val="22"/>
              </w:rPr>
              <w:t>56,41-226,67</w:t>
            </w:r>
          </w:p>
        </w:tc>
      </w:tr>
      <w:tr w:rsidR="00FE2E2D" w:rsidRPr="00C20FC0" w:rsidTr="005315F9">
        <w:trPr>
          <w:trHeight w:hRule="exact" w:val="317"/>
        </w:trPr>
        <w:tc>
          <w:tcPr>
            <w:tcW w:w="2055" w:type="dxa"/>
            <w:tcBorders>
              <w:top w:val="single" w:sz="4" w:space="0" w:color="auto"/>
              <w:left w:val="single" w:sz="4" w:space="0" w:color="auto"/>
              <w:bottom w:val="single" w:sz="4" w:space="0" w:color="auto"/>
            </w:tcBorders>
            <w:shd w:val="clear" w:color="auto" w:fill="FFFFFF"/>
            <w:vAlign w:val="bottom"/>
          </w:tcPr>
          <w:p w:rsidR="00FE2E2D" w:rsidRPr="00C91059" w:rsidRDefault="00FE2E2D" w:rsidP="00FE2E2D">
            <w:pPr>
              <w:spacing w:line="220" w:lineRule="exact"/>
              <w:jc w:val="center"/>
              <w:rPr>
                <w:rFonts w:ascii="Times New Roman" w:hAnsi="Times New Roman" w:cs="Times New Roman"/>
                <w:shd w:val="clear" w:color="auto" w:fill="FFFFFF"/>
              </w:rPr>
            </w:pPr>
            <w:r w:rsidRPr="00C91059">
              <w:rPr>
                <w:rFonts w:ascii="Times New Roman" w:hAnsi="Times New Roman" w:cs="Times New Roman"/>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FE2E2D" w:rsidRPr="00C20FC0" w:rsidRDefault="00FE2E2D" w:rsidP="00FE2E2D">
            <w:pPr>
              <w:jc w:val="center"/>
              <w:rPr>
                <w:rFonts w:ascii="Times New Roman" w:hAnsi="Times New Roman" w:cs="Times New Roman"/>
                <w:vertAlign w:val="superscript"/>
              </w:rPr>
            </w:pPr>
            <w:r w:rsidRPr="00C91059">
              <w:rPr>
                <w:rFonts w:ascii="Times New Roman" w:hAnsi="Times New Roman" w:cs="Times New Roman"/>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08"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04" w:type="dxa"/>
            <w:tcBorders>
              <w:top w:val="single" w:sz="4" w:space="0" w:color="auto"/>
              <w:left w:val="single" w:sz="4" w:space="0" w:color="auto"/>
              <w:bottom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c>
          <w:tcPr>
            <w:tcW w:w="1738" w:type="dxa"/>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C20FC0" w:rsidRDefault="00FE2E2D" w:rsidP="00FE2E2D">
            <w:pPr>
              <w:spacing w:line="220" w:lineRule="exact"/>
              <w:jc w:val="center"/>
              <w:rPr>
                <w:rFonts w:ascii="Times New Roman" w:hAnsi="Times New Roman" w:cs="Times New Roman"/>
                <w:color w:val="auto"/>
              </w:rPr>
            </w:pPr>
            <w:r w:rsidRPr="00C91059">
              <w:rPr>
                <w:rFonts w:ascii="Times New Roman" w:hAnsi="Times New Roman" w:cs="Times New Roman"/>
                <w:color w:val="auto"/>
                <w:sz w:val="22"/>
                <w:szCs w:val="22"/>
              </w:rPr>
              <w:t>3919,</w:t>
            </w:r>
            <w:r>
              <w:rPr>
                <w:rFonts w:ascii="Times New Roman" w:hAnsi="Times New Roman" w:cs="Times New Roman"/>
                <w:color w:val="auto"/>
                <w:sz w:val="22"/>
                <w:szCs w:val="22"/>
              </w:rPr>
              <w:t>17</w:t>
            </w:r>
            <w:r w:rsidRPr="00C91059">
              <w:rPr>
                <w:rFonts w:ascii="Times New Roman" w:hAnsi="Times New Roman" w:cs="Times New Roman"/>
                <w:color w:val="auto"/>
                <w:sz w:val="22"/>
                <w:szCs w:val="22"/>
              </w:rPr>
              <w:t>-</w:t>
            </w:r>
            <w:r>
              <w:rPr>
                <w:rFonts w:ascii="Times New Roman" w:hAnsi="Times New Roman" w:cs="Times New Roman"/>
                <w:color w:val="auto"/>
                <w:sz w:val="22"/>
                <w:szCs w:val="22"/>
              </w:rPr>
              <w:t>5423,64</w:t>
            </w:r>
          </w:p>
        </w:tc>
      </w:tr>
    </w:tbl>
    <w:p w:rsidR="009663AF" w:rsidRDefault="009663AF" w:rsidP="00205D3E">
      <w:pPr>
        <w:rPr>
          <w:rFonts w:ascii="Times New Roman" w:hAnsi="Times New Roman" w:cs="Times New Roman"/>
          <w:sz w:val="22"/>
          <w:szCs w:val="22"/>
        </w:rPr>
      </w:pPr>
    </w:p>
    <w:p w:rsidR="009663AF" w:rsidRDefault="009663AF" w:rsidP="00205D3E">
      <w:pPr>
        <w:rPr>
          <w:rFonts w:ascii="Times New Roman" w:hAnsi="Times New Roman" w:cs="Times New Roman"/>
          <w:sz w:val="22"/>
          <w:szCs w:val="22"/>
        </w:rPr>
      </w:pPr>
    </w:p>
    <w:p w:rsidR="00215D2B" w:rsidRPr="00C91059" w:rsidRDefault="00215D2B" w:rsidP="00205D3E">
      <w:pPr>
        <w:rPr>
          <w:rFonts w:ascii="Times New Roman" w:hAnsi="Times New Roman" w:cs="Times New Roman"/>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215D2B" w:rsidRPr="00C20FC0" w:rsidTr="00205D3E">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b/>
                <w:bCs/>
                <w:sz w:val="22"/>
                <w:szCs w:val="22"/>
              </w:rPr>
              <w:t>Раздел 10. Справочные данные (координаты)</w:t>
            </w:r>
          </w:p>
        </w:tc>
      </w:tr>
      <w:tr w:rsidR="00215D2B" w:rsidRPr="00C20FC0" w:rsidTr="00AD19C0">
        <w:trPr>
          <w:trHeight w:hRule="exact" w:val="1662"/>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af7"/>
              <w:shd w:val="clear" w:color="auto" w:fill="FFFFFF"/>
              <w:spacing w:before="0" w:beforeAutospacing="0" w:after="0" w:afterAutospacing="0"/>
              <w:rPr>
                <w:color w:val="000000"/>
              </w:rPr>
            </w:pPr>
            <w:r w:rsidRPr="00C91059">
              <w:rPr>
                <w:color w:val="000000"/>
                <w:sz w:val="22"/>
                <w:szCs w:val="22"/>
              </w:rPr>
              <w:t>Администрация Смидовичского муниципального района</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679150</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ЕАО, пос. Смидович, </w:t>
            </w:r>
            <w:r w:rsidRPr="00C91059">
              <w:rPr>
                <w:color w:val="000000"/>
                <w:sz w:val="22"/>
                <w:szCs w:val="22"/>
              </w:rPr>
              <w:br/>
              <w:t>ул. Октябрьская, 8, тел/факс: 3-30-04</w:t>
            </w:r>
          </w:p>
          <w:p w:rsidR="00215D2B" w:rsidRPr="00C91059" w:rsidRDefault="00215D2B" w:rsidP="00205D3E">
            <w:pPr>
              <w:pStyle w:val="af7"/>
              <w:shd w:val="clear" w:color="auto" w:fill="FFFFFF"/>
              <w:spacing w:before="0" w:beforeAutospacing="0" w:after="0" w:afterAutospacing="0"/>
              <w:rPr>
                <w:color w:val="828282"/>
              </w:rPr>
            </w:pPr>
            <w:r w:rsidRPr="00C91059">
              <w:rPr>
                <w:color w:val="000000"/>
                <w:sz w:val="22"/>
                <w:szCs w:val="22"/>
              </w:rPr>
              <w:t>smid_rn@post.eao.ru</w:t>
            </w:r>
          </w:p>
          <w:p w:rsidR="00215D2B" w:rsidRPr="00C20FC0" w:rsidRDefault="00215D2B" w:rsidP="00205D3E">
            <w:pPr>
              <w:spacing w:line="254" w:lineRule="exact"/>
              <w:rPr>
                <w:rFonts w:ascii="Times New Roman" w:hAnsi="Times New Roman" w:cs="Times New Roman"/>
              </w:rPr>
            </w:pPr>
          </w:p>
        </w:tc>
      </w:tr>
      <w:tr w:rsidR="00215D2B" w:rsidRPr="00C20FC0" w:rsidTr="00AD19C0">
        <w:trPr>
          <w:trHeight w:hRule="exact" w:val="1699"/>
        </w:trPr>
        <w:tc>
          <w:tcPr>
            <w:tcW w:w="713" w:type="dxa"/>
            <w:gridSpan w:val="2"/>
            <w:tcBorders>
              <w:top w:val="single" w:sz="4" w:space="0" w:color="auto"/>
              <w:left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C20FC0" w:rsidRDefault="00215D2B" w:rsidP="00205D3E">
            <w:pPr>
              <w:spacing w:line="274" w:lineRule="exact"/>
              <w:jc w:val="center"/>
              <w:rPr>
                <w:rFonts w:ascii="Times New Roman" w:hAnsi="Times New Roman" w:cs="Times New Roman"/>
              </w:rPr>
            </w:pPr>
            <w:r w:rsidRPr="00C91059">
              <w:rPr>
                <w:rFonts w:ascii="Times New Roman" w:hAnsi="Times New Roman" w:cs="Times New Roman"/>
                <w:sz w:val="22"/>
                <w:szCs w:val="22"/>
              </w:rPr>
              <w:t>Объекты гостевого сер</w:t>
            </w:r>
            <w:r w:rsidRPr="00C91059">
              <w:rPr>
                <w:rFonts w:ascii="Times New Roman" w:hAnsi="Times New Roman" w:cs="Times New Roman"/>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z w:val="22"/>
                <w:szCs w:val="22"/>
              </w:rPr>
              <w:t xml:space="preserve">1. </w:t>
            </w:r>
            <w:r w:rsidRPr="00C91059">
              <w:rPr>
                <w:rFonts w:ascii="Times New Roman" w:hAnsi="Times New Roman" w:cs="Times New Roman"/>
                <w:spacing w:val="4"/>
                <w:sz w:val="22"/>
                <w:szCs w:val="22"/>
              </w:rPr>
              <w:t>Гостиница «Экватор» Еврейская автономная область, Смидовичский район, п. Приамурский</w:t>
            </w:r>
          </w:p>
          <w:p w:rsidR="00215D2B" w:rsidRPr="00C91059" w:rsidRDefault="00215D2B" w:rsidP="00205D3E">
            <w:pPr>
              <w:spacing w:line="274" w:lineRule="exact"/>
              <w:rPr>
                <w:rFonts w:ascii="Times New Roman" w:hAnsi="Times New Roman" w:cs="Times New Roman"/>
                <w:spacing w:val="4"/>
              </w:rPr>
            </w:pPr>
            <w:r w:rsidRPr="00C91059">
              <w:rPr>
                <w:rFonts w:ascii="Times New Roman" w:hAnsi="Times New Roman" w:cs="Times New Roman"/>
                <w:spacing w:val="4"/>
                <w:sz w:val="22"/>
                <w:szCs w:val="22"/>
              </w:rPr>
              <w:t>ул. Промышленная, 2, тел: 89098594695</w:t>
            </w:r>
          </w:p>
          <w:p w:rsidR="00215D2B" w:rsidRPr="00C91059" w:rsidRDefault="00215D2B" w:rsidP="00205D3E">
            <w:pPr>
              <w:spacing w:line="278" w:lineRule="exact"/>
              <w:rPr>
                <w:rFonts w:ascii="Times New Roman" w:hAnsi="Times New Roman" w:cs="Times New Roman"/>
                <w:spacing w:val="4"/>
              </w:rPr>
            </w:pPr>
            <w:r w:rsidRPr="00C91059">
              <w:rPr>
                <w:rFonts w:ascii="Times New Roman" w:hAnsi="Times New Roman" w:cs="Times New Roman"/>
                <w:spacing w:val="4"/>
                <w:sz w:val="22"/>
                <w:szCs w:val="22"/>
              </w:rPr>
              <w:t>2. Гостиница «Узбекская кухня», Еврейская автономная область, Смидовичский район, п. Николаевка</w:t>
            </w:r>
          </w:p>
          <w:p w:rsidR="00215D2B" w:rsidRPr="00C20FC0" w:rsidRDefault="00215D2B" w:rsidP="0037376A">
            <w:pPr>
              <w:spacing w:line="274" w:lineRule="exact"/>
              <w:rPr>
                <w:rFonts w:ascii="Times New Roman" w:hAnsi="Times New Roman" w:cs="Times New Roman"/>
              </w:rPr>
            </w:pPr>
            <w:r w:rsidRPr="00C91059">
              <w:rPr>
                <w:rFonts w:ascii="Times New Roman" w:hAnsi="Times New Roman" w:cs="Times New Roman"/>
                <w:spacing w:val="4"/>
                <w:sz w:val="22"/>
                <w:szCs w:val="22"/>
              </w:rPr>
              <w:t xml:space="preserve">ул. Шоссейная, 5в, тел: </w:t>
            </w:r>
            <w:r>
              <w:rPr>
                <w:rFonts w:ascii="Times New Roman" w:hAnsi="Times New Roman" w:cs="Times New Roman"/>
                <w:spacing w:val="4"/>
                <w:sz w:val="22"/>
                <w:szCs w:val="22"/>
              </w:rPr>
              <w:t>9242037976</w:t>
            </w:r>
          </w:p>
        </w:tc>
      </w:tr>
      <w:tr w:rsidR="00215D2B" w:rsidRPr="00C20FC0" w:rsidTr="00AD19C0">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C20FC0" w:rsidRDefault="00215D2B" w:rsidP="00205D3E">
            <w:pPr>
              <w:spacing w:line="278" w:lineRule="exact"/>
              <w:jc w:val="center"/>
              <w:rPr>
                <w:rFonts w:ascii="Times New Roman" w:hAnsi="Times New Roman" w:cs="Times New Roman"/>
              </w:rPr>
            </w:pPr>
            <w:r w:rsidRPr="00C91059">
              <w:rPr>
                <w:rFonts w:ascii="Times New Roman" w:hAnsi="Times New Roman" w:cs="Times New Roman"/>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lang w:eastAsia="en-US"/>
              </w:rPr>
              <w:t>1. Прокуратура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Партизанский, д. 1 а, тел: 2-25-43.</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2.</w:t>
            </w:r>
            <w:r w:rsidRPr="00C91059">
              <w:rPr>
                <w:rFonts w:ascii="Times New Roman" w:hAnsi="Times New Roman"/>
                <w:sz w:val="22"/>
                <w:szCs w:val="22"/>
                <w:lang w:eastAsia="en-US"/>
              </w:rPr>
              <w:t xml:space="preserve"> Следственный комитет Смидовичского муниципального района</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пер. Комсомольский, д. 20/1, 2-34-62.</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3. </w:t>
            </w:r>
            <w:r w:rsidRPr="00C91059">
              <w:rPr>
                <w:rFonts w:ascii="Times New Roman" w:hAnsi="Times New Roman"/>
                <w:sz w:val="22"/>
                <w:szCs w:val="22"/>
                <w:lang w:eastAsia="en-US"/>
              </w:rPr>
              <w:t>Отделение УФСБ РФ по ЕАО в Смидовичском районе</w:t>
            </w:r>
          </w:p>
          <w:p w:rsidR="00215D2B" w:rsidRPr="00C91059"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2-22-94.</w:t>
            </w:r>
          </w:p>
          <w:p w:rsidR="00215D2B" w:rsidRPr="00C91059" w:rsidRDefault="00215D2B" w:rsidP="00205D3E">
            <w:pPr>
              <w:pStyle w:val="1"/>
              <w:ind w:firstLine="347"/>
              <w:jc w:val="both"/>
              <w:rPr>
                <w:rFonts w:ascii="Times New Roman" w:hAnsi="Times New Roman"/>
                <w:lang w:eastAsia="en-US"/>
              </w:rPr>
            </w:pPr>
            <w:r w:rsidRPr="00C91059">
              <w:rPr>
                <w:rFonts w:ascii="Times New Roman" w:hAnsi="Times New Roman"/>
                <w:sz w:val="22"/>
                <w:szCs w:val="22"/>
              </w:rPr>
              <w:t xml:space="preserve">4. </w:t>
            </w:r>
            <w:r w:rsidRPr="00C91059">
              <w:rPr>
                <w:rFonts w:ascii="Times New Roman" w:hAnsi="Times New Roman"/>
                <w:sz w:val="22"/>
                <w:szCs w:val="22"/>
                <w:lang w:eastAsia="en-US"/>
              </w:rPr>
              <w:t>ОМВД России по Смидовичскому району</w:t>
            </w:r>
          </w:p>
          <w:p w:rsidR="00215D2B" w:rsidRPr="00C20FC0" w:rsidRDefault="00215D2B" w:rsidP="00205D3E">
            <w:pPr>
              <w:ind w:firstLine="347"/>
              <w:jc w:val="both"/>
              <w:rPr>
                <w:rFonts w:ascii="Times New Roman" w:hAnsi="Times New Roman" w:cs="Times New Roman"/>
              </w:rPr>
            </w:pPr>
            <w:r w:rsidRPr="00C91059">
              <w:rPr>
                <w:rFonts w:ascii="Times New Roman" w:hAnsi="Times New Roman" w:cs="Times New Roman"/>
                <w:sz w:val="22"/>
                <w:szCs w:val="22"/>
              </w:rPr>
              <w:t>679150, пос. Смидович, ул. Советская, д. 68, 2-25-46, Дежурная часть пос. Николаевка, 21-3-02</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spacing w:line="220" w:lineRule="exact"/>
              <w:jc w:val="center"/>
              <w:rPr>
                <w:rFonts w:ascii="Times New Roman" w:hAnsi="Times New Roman" w:cs="Times New Roman"/>
              </w:rPr>
            </w:pPr>
            <w:r w:rsidRPr="00C91059">
              <w:rPr>
                <w:rFonts w:ascii="Times New Roman" w:hAnsi="Times New Roman" w:cs="Times New Roman"/>
                <w:sz w:val="22"/>
                <w:szCs w:val="22"/>
              </w:rPr>
              <w:t>10.4</w:t>
            </w:r>
          </w:p>
        </w:tc>
        <w:tc>
          <w:tcPr>
            <w:tcW w:w="9411" w:type="dxa"/>
            <w:gridSpan w:val="6"/>
          </w:tcPr>
          <w:p w:rsidR="00215D2B" w:rsidRPr="00A91EBC" w:rsidRDefault="00215D2B" w:rsidP="00205D3E">
            <w:pPr>
              <w:widowControl/>
              <w:jc w:val="center"/>
              <w:rPr>
                <w:rFonts w:ascii="Times New Roman" w:hAnsi="Times New Roman" w:cs="Times New Roman"/>
                <w:color w:val="auto"/>
              </w:rPr>
            </w:pPr>
            <w:r w:rsidRPr="00C91059">
              <w:rPr>
                <w:rFonts w:ascii="Times New Roman" w:hAnsi="Times New Roman" w:cs="Times New Roman"/>
                <w:sz w:val="22"/>
                <w:szCs w:val="22"/>
              </w:rPr>
              <w:t>Полный перечень предприятий и организаций, обслуживающих инженерную инфраструктуру (наименование, адрес, телефон)</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C91059"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«Смидович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w:t>
            </w:r>
            <w:r>
              <w:rPr>
                <w:rFonts w:ascii="Times New Roman" w:hAnsi="Times New Roman" w:cs="Times New Roman"/>
                <w:color w:val="auto"/>
                <w:sz w:val="22"/>
                <w:szCs w:val="22"/>
              </w:rPr>
              <w:t>1</w:t>
            </w:r>
            <w:r w:rsidRPr="00A91EBC">
              <w:rPr>
                <w:rFonts w:ascii="Times New Roman" w:hAnsi="Times New Roman" w:cs="Times New Roman"/>
                <w:color w:val="auto"/>
                <w:sz w:val="22"/>
                <w:szCs w:val="22"/>
              </w:rPr>
              <w:t>2)</w:t>
            </w:r>
            <w:r>
              <w:rPr>
                <w:rFonts w:ascii="Times New Roman" w:hAnsi="Times New Roman" w:cs="Times New Roman"/>
                <w:color w:val="auto"/>
                <w:sz w:val="22"/>
                <w:szCs w:val="22"/>
              </w:rPr>
              <w:t>35-85-58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89144037878</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Теплоснабжающая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«Источник ДВ»</w:t>
            </w:r>
          </w:p>
        </w:tc>
        <w:tc>
          <w:tcPr>
            <w:tcW w:w="1827" w:type="dxa"/>
            <w:gridSpan w:val="2"/>
          </w:tcPr>
          <w:p w:rsidR="00215D2B" w:rsidRPr="00A91EBC" w:rsidRDefault="0097347A" w:rsidP="00205D3E">
            <w:pPr>
              <w:widowControl/>
              <w:jc w:val="center"/>
              <w:rPr>
                <w:rFonts w:ascii="Times New Roman" w:hAnsi="Times New Roman" w:cs="Times New Roman"/>
                <w:color w:val="auto"/>
              </w:rPr>
            </w:pPr>
            <w:r>
              <w:rPr>
                <w:rFonts w:ascii="Times New Roman" w:hAnsi="Times New Roman" w:cs="Times New Roman"/>
                <w:color w:val="auto"/>
                <w:sz w:val="22"/>
                <w:szCs w:val="22"/>
              </w:rPr>
              <w:t>Винчукова  Елена Витальевна</w:t>
            </w:r>
          </w:p>
          <w:p w:rsidR="00215D2B" w:rsidRPr="00A91EBC" w:rsidRDefault="0097347A" w:rsidP="00205D3E">
            <w:pPr>
              <w:widowControl/>
              <w:jc w:val="center"/>
              <w:rPr>
                <w:rFonts w:ascii="Times New Roman" w:hAnsi="Times New Roman" w:cs="Times New Roman"/>
                <w:color w:val="auto"/>
              </w:rPr>
            </w:pPr>
            <w:r>
              <w:rPr>
                <w:rFonts w:ascii="Times New Roman" w:hAnsi="Times New Roman" w:cs="Times New Roman"/>
                <w:color w:val="auto"/>
                <w:sz w:val="22"/>
                <w:szCs w:val="22"/>
              </w:rPr>
              <w:t>984-295-19-86</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 xml:space="preserve"> 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водоснабжению и водоотведению</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УК «Стройразвитие»</w:t>
            </w:r>
          </w:p>
        </w:tc>
        <w:tc>
          <w:tcPr>
            <w:tcW w:w="1827" w:type="dxa"/>
            <w:gridSpan w:val="2"/>
          </w:tcPr>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Холодова Елена Викторовна</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914-200-72-53</w:t>
            </w:r>
          </w:p>
        </w:tc>
        <w:tc>
          <w:tcPr>
            <w:tcW w:w="2388" w:type="dxa"/>
          </w:tcPr>
          <w:p w:rsidR="00215D2B" w:rsidRPr="00A91EBC" w:rsidRDefault="00215D2B" w:rsidP="00E70984">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w:t>
            </w:r>
            <w:r>
              <w:rPr>
                <w:rFonts w:ascii="Times New Roman" w:hAnsi="Times New Roman" w:cs="Times New Roman"/>
                <w:color w:val="auto"/>
                <w:sz w:val="22"/>
                <w:szCs w:val="22"/>
              </w:rPr>
              <w:t>Дзержинского, 3а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Компания по обслуживанию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«Строитель»</w:t>
            </w:r>
          </w:p>
        </w:tc>
        <w:tc>
          <w:tcPr>
            <w:tcW w:w="1827" w:type="dxa"/>
            <w:gridSpan w:val="2"/>
          </w:tcPr>
          <w:p w:rsidR="00215D2B" w:rsidRPr="000E2850" w:rsidRDefault="00215D2B" w:rsidP="000E2850">
            <w:pPr>
              <w:jc w:val="center"/>
              <w:rPr>
                <w:rFonts w:ascii="Times New Roman" w:hAnsi="Times New Roman" w:cs="Times New Roman"/>
              </w:rPr>
            </w:pPr>
            <w:r w:rsidRPr="000E2850">
              <w:rPr>
                <w:rFonts w:ascii="Times New Roman" w:hAnsi="Times New Roman" w:cs="Times New Roman"/>
                <w:sz w:val="22"/>
                <w:szCs w:val="22"/>
              </w:rPr>
              <w:t>Гл.инж Канищев Виталий Алексеевич</w:t>
            </w:r>
          </w:p>
          <w:p w:rsidR="00215D2B" w:rsidRPr="00A91EBC" w:rsidRDefault="00215D2B" w:rsidP="000E2850">
            <w:pPr>
              <w:widowControl/>
              <w:jc w:val="center"/>
              <w:rPr>
                <w:rFonts w:ascii="Times New Roman" w:hAnsi="Times New Roman" w:cs="Times New Roman"/>
                <w:color w:val="auto"/>
              </w:rPr>
            </w:pPr>
            <w:r w:rsidRPr="000E2850">
              <w:rPr>
                <w:rFonts w:ascii="Times New Roman" w:hAnsi="Times New Roman" w:cs="Times New Roman"/>
                <w:sz w:val="22"/>
                <w:szCs w:val="22"/>
              </w:rPr>
              <w:t>924-101-36-</w:t>
            </w:r>
            <w:r>
              <w:rPr>
                <w:rFonts w:ascii="Times New Roman" w:hAnsi="Times New Roman" w:cs="Times New Roman"/>
                <w:sz w:val="22"/>
                <w:szCs w:val="22"/>
              </w:rPr>
              <w:t>84</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ул.Вокзальная,34</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«Возрождение»</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Палевина Ольга Петровна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8-924-102-82-90</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ул.Вокзальная,36</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ООО «Акварель»</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Кривошеев Юлиан Витальевич, Ерохов Александр Николаевич</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964-829-00-09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ул.Советская,41а</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 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97347A" w:rsidRDefault="0097347A" w:rsidP="00205D3E">
            <w:pPr>
              <w:widowControl/>
              <w:jc w:val="both"/>
              <w:rPr>
                <w:rFonts w:ascii="Times New Roman" w:hAnsi="Times New Roman" w:cs="Times New Roman"/>
                <w:color w:val="auto"/>
              </w:rPr>
            </w:pPr>
            <w:r w:rsidRPr="0097347A">
              <w:rPr>
                <w:rFonts w:ascii="Times New Roman" w:hAnsi="Times New Roman" w:cs="Times New Roman"/>
                <w:sz w:val="22"/>
                <w:szCs w:val="22"/>
              </w:rPr>
              <w:t>ООО УК «Гарант-Сервис»</w:t>
            </w:r>
          </w:p>
        </w:tc>
        <w:tc>
          <w:tcPr>
            <w:tcW w:w="1827" w:type="dxa"/>
            <w:gridSpan w:val="2"/>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Овчинникова Наталья Викторовна</w:t>
            </w:r>
          </w:p>
          <w:p w:rsidR="00215D2B" w:rsidRPr="0097347A" w:rsidRDefault="0097347A" w:rsidP="0097347A">
            <w:pPr>
              <w:widowControl/>
              <w:jc w:val="center"/>
              <w:rPr>
                <w:rFonts w:ascii="Times New Roman" w:hAnsi="Times New Roman" w:cs="Times New Roman"/>
                <w:color w:val="auto"/>
              </w:rPr>
            </w:pPr>
            <w:r w:rsidRPr="0097347A">
              <w:rPr>
                <w:rFonts w:ascii="Times New Roman" w:hAnsi="Times New Roman" w:cs="Times New Roman"/>
                <w:sz w:val="22"/>
                <w:szCs w:val="22"/>
              </w:rPr>
              <w:t>924-213-81-13</w:t>
            </w:r>
          </w:p>
        </w:tc>
        <w:tc>
          <w:tcPr>
            <w:tcW w:w="2388" w:type="dxa"/>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пос. Приамурский,</w:t>
            </w:r>
          </w:p>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 xml:space="preserve">ул. Островского, 18б  </w:t>
            </w:r>
          </w:p>
          <w:p w:rsidR="00215D2B" w:rsidRPr="0097347A" w:rsidRDefault="00215D2B" w:rsidP="00205D3E">
            <w:pPr>
              <w:widowControl/>
              <w:jc w:val="center"/>
              <w:rPr>
                <w:rFonts w:ascii="Times New Roman" w:hAnsi="Times New Roman" w:cs="Times New Roman"/>
                <w:color w:val="auto"/>
              </w:rPr>
            </w:pPr>
          </w:p>
        </w:tc>
        <w:tc>
          <w:tcPr>
            <w:tcW w:w="2668" w:type="dxa"/>
          </w:tcPr>
          <w:p w:rsidR="0097347A" w:rsidRPr="0097347A" w:rsidRDefault="0097347A" w:rsidP="0097347A">
            <w:pPr>
              <w:jc w:val="center"/>
              <w:rPr>
                <w:rFonts w:ascii="Times New Roman" w:hAnsi="Times New Roman" w:cs="Times New Roman"/>
              </w:rPr>
            </w:pPr>
            <w:r w:rsidRPr="0097347A">
              <w:rPr>
                <w:rFonts w:ascii="Times New Roman" w:hAnsi="Times New Roman" w:cs="Times New Roman"/>
                <w:sz w:val="22"/>
                <w:szCs w:val="22"/>
              </w:rPr>
              <w:t xml:space="preserve">Управление жилищным фондом </w:t>
            </w:r>
          </w:p>
          <w:p w:rsidR="00215D2B" w:rsidRPr="0097347A" w:rsidRDefault="00215D2B" w:rsidP="0097347A">
            <w:pPr>
              <w:widowControl/>
              <w:jc w:val="center"/>
              <w:rPr>
                <w:rFonts w:ascii="Times New Roman" w:hAnsi="Times New Roman" w:cs="Times New Roman"/>
                <w:color w:val="auto"/>
              </w:rPr>
            </w:pP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«Элит Сервис»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Романова Анна Владиславовна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8-914-154-7151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ул.Советская,31а, оф.8</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ул.Комсомольская,25 оф.12</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жилищным фондом</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«Экспресс»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Прилепин Руслан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8-914-544-21-35</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w:t>
            </w:r>
            <w:r>
              <w:rPr>
                <w:rFonts w:ascii="Times New Roman" w:hAnsi="Times New Roman" w:cs="Times New Roman"/>
                <w:color w:val="auto"/>
                <w:sz w:val="22"/>
                <w:szCs w:val="22"/>
              </w:rPr>
              <w:t>8</w:t>
            </w:r>
            <w:r w:rsidRPr="00A91EBC">
              <w:rPr>
                <w:rFonts w:ascii="Times New Roman" w:hAnsi="Times New Roman" w:cs="Times New Roman"/>
                <w:color w:val="auto"/>
                <w:sz w:val="22"/>
                <w:szCs w:val="22"/>
              </w:rPr>
              <w:t>4-</w:t>
            </w:r>
            <w:r>
              <w:rPr>
                <w:rFonts w:ascii="Times New Roman" w:hAnsi="Times New Roman" w:cs="Times New Roman"/>
                <w:color w:val="auto"/>
                <w:sz w:val="22"/>
                <w:szCs w:val="22"/>
              </w:rPr>
              <w:t>286</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20</w:t>
            </w:r>
            <w:r w:rsidRPr="00A91EBC">
              <w:rPr>
                <w:rFonts w:ascii="Times New Roman" w:hAnsi="Times New Roman" w:cs="Times New Roman"/>
                <w:color w:val="auto"/>
                <w:sz w:val="22"/>
                <w:szCs w:val="22"/>
              </w:rPr>
              <w:t>-</w:t>
            </w:r>
            <w:r>
              <w:rPr>
                <w:rFonts w:ascii="Times New Roman" w:hAnsi="Times New Roman" w:cs="Times New Roman"/>
                <w:color w:val="auto"/>
                <w:sz w:val="22"/>
                <w:szCs w:val="22"/>
              </w:rPr>
              <w:t>69</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(4212)35-85-58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п.Волочаевка-2, ул.Шевченко,4</w:t>
            </w:r>
          </w:p>
          <w:p w:rsidR="00215D2B"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 xml:space="preserve">п.Николаевка, </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ул.Лазо,15</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Теплоснабжение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Водоснабжение</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«Николаевка ЖКХ»</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Овчинникова Наталья Викторовна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31-4-15</w:t>
            </w:r>
            <w:r>
              <w:rPr>
                <w:rFonts w:ascii="Times New Roman" w:hAnsi="Times New Roman" w:cs="Times New Roman"/>
                <w:color w:val="auto"/>
                <w:sz w:val="22"/>
                <w:szCs w:val="22"/>
              </w:rPr>
              <w:t xml:space="preserve">, </w:t>
            </w:r>
            <w:r w:rsidRPr="00A91EBC">
              <w:rPr>
                <w:rFonts w:ascii="Times New Roman" w:hAnsi="Times New Roman" w:cs="Times New Roman"/>
                <w:color w:val="auto"/>
                <w:sz w:val="22"/>
                <w:szCs w:val="22"/>
              </w:rPr>
              <w:t>21-3-66</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8-924-214-64-89</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 ул.Комсомольская,19,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Управляющая компания</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«Лотос»,</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Крупеня Татьяна Владимировна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8-924-207-96-31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ул.Строительная,10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ТСЖ «Мирное»</w:t>
            </w:r>
          </w:p>
        </w:tc>
        <w:tc>
          <w:tcPr>
            <w:tcW w:w="1827" w:type="dxa"/>
            <w:gridSpan w:val="2"/>
          </w:tcPr>
          <w:p w:rsidR="00215D2B" w:rsidRPr="00AD19C0" w:rsidRDefault="00215D2B" w:rsidP="00AD19C0">
            <w:pPr>
              <w:jc w:val="center"/>
              <w:rPr>
                <w:rFonts w:ascii="Times New Roman" w:hAnsi="Times New Roman" w:cs="Times New Roman"/>
              </w:rPr>
            </w:pPr>
            <w:r w:rsidRPr="00AD19C0">
              <w:rPr>
                <w:rFonts w:ascii="Times New Roman" w:hAnsi="Times New Roman" w:cs="Times New Roman"/>
                <w:sz w:val="22"/>
                <w:szCs w:val="22"/>
              </w:rPr>
              <w:t>Ким Лариса Николаевна</w:t>
            </w:r>
          </w:p>
          <w:p w:rsidR="00215D2B" w:rsidRPr="00A91EBC" w:rsidRDefault="00215D2B" w:rsidP="00AD19C0">
            <w:pPr>
              <w:widowControl/>
              <w:jc w:val="center"/>
              <w:rPr>
                <w:rFonts w:ascii="Times New Roman" w:hAnsi="Times New Roman" w:cs="Times New Roman"/>
                <w:color w:val="auto"/>
              </w:rPr>
            </w:pPr>
            <w:r w:rsidRPr="00AD19C0">
              <w:rPr>
                <w:rFonts w:ascii="Times New Roman" w:hAnsi="Times New Roman" w:cs="Times New Roman"/>
                <w:sz w:val="22"/>
                <w:szCs w:val="22"/>
              </w:rPr>
              <w:t>924-220-62-11</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п.Николаевка,</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ул.60 лет Октября,9</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sidRPr="00A91EB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Маланин Александр Владимирович</w:t>
            </w:r>
          </w:p>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8(42632)24-3-08</w:t>
            </w:r>
          </w:p>
        </w:tc>
        <w:tc>
          <w:tcPr>
            <w:tcW w:w="238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п.Приамурский, ул.Энергетическая,3</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энергосетей</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Pr>
                <w:rFonts w:ascii="Times New Roman" w:hAnsi="Times New Roman" w:cs="Times New Roman"/>
                <w:color w:val="auto"/>
                <w:sz w:val="22"/>
                <w:szCs w:val="22"/>
              </w:rPr>
              <w:t>ГП ЕАО «Облэнергоремонт плюс»</w:t>
            </w:r>
          </w:p>
        </w:tc>
        <w:tc>
          <w:tcPr>
            <w:tcW w:w="1827" w:type="dxa"/>
            <w:gridSpan w:val="2"/>
          </w:tcPr>
          <w:p w:rsidR="00215D2B"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Авдалян Андраник Самвелович</w:t>
            </w:r>
          </w:p>
          <w:p w:rsidR="00215D2B" w:rsidRPr="00A91EBC"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rPr>
              <w:t>(42622) 2-27-31</w:t>
            </w:r>
          </w:p>
        </w:tc>
        <w:tc>
          <w:tcPr>
            <w:tcW w:w="2388" w:type="dxa"/>
          </w:tcPr>
          <w:p w:rsidR="00215D2B" w:rsidRPr="00AD19C0" w:rsidRDefault="00215D2B" w:rsidP="00010AF7">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Советская</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68</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Водоотведение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205D3E">
            <w:pPr>
              <w:widowControl/>
              <w:jc w:val="both"/>
              <w:rPr>
                <w:rFonts w:ascii="Times New Roman" w:hAnsi="Times New Roman" w:cs="Times New Roman"/>
                <w:color w:val="auto"/>
              </w:rPr>
            </w:pPr>
            <w:r>
              <w:rPr>
                <w:rFonts w:ascii="Times New Roman" w:hAnsi="Times New Roman" w:cs="Times New Roman"/>
                <w:color w:val="auto"/>
                <w:sz w:val="22"/>
                <w:szCs w:val="22"/>
              </w:rPr>
              <w:t>ТСЖ «Комфорт»</w:t>
            </w:r>
          </w:p>
        </w:tc>
        <w:tc>
          <w:tcPr>
            <w:tcW w:w="1827" w:type="dxa"/>
            <w:gridSpan w:val="2"/>
          </w:tcPr>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Трощак Татьяна Юрьевна</w:t>
            </w:r>
          </w:p>
          <w:p w:rsidR="00215D2B"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914-015-85-64</w:t>
            </w:r>
          </w:p>
          <w:p w:rsidR="00215D2B" w:rsidRPr="00A91EBC" w:rsidRDefault="00215D2B" w:rsidP="00205D3E">
            <w:pPr>
              <w:widowControl/>
              <w:jc w:val="center"/>
              <w:rPr>
                <w:rFonts w:ascii="Times New Roman" w:hAnsi="Times New Roman" w:cs="Times New Roman"/>
                <w:color w:val="auto"/>
              </w:rPr>
            </w:pPr>
            <w:r>
              <w:rPr>
                <w:rFonts w:ascii="Times New Roman" w:hAnsi="Times New Roman" w:cs="Times New Roman"/>
                <w:color w:val="auto"/>
                <w:sz w:val="22"/>
                <w:szCs w:val="22"/>
              </w:rPr>
              <w:t>924-648-45-49</w:t>
            </w:r>
          </w:p>
        </w:tc>
        <w:tc>
          <w:tcPr>
            <w:tcW w:w="2388" w:type="dxa"/>
          </w:tcPr>
          <w:p w:rsidR="00215D2B" w:rsidRPr="00AD19C0" w:rsidRDefault="00215D2B" w:rsidP="000E2850">
            <w:pPr>
              <w:widowControl/>
              <w:jc w:val="center"/>
              <w:rPr>
                <w:rFonts w:ascii="Times New Roman" w:hAnsi="Times New Roman" w:cs="Times New Roman"/>
                <w:color w:val="auto"/>
              </w:rPr>
            </w:pPr>
            <w:r>
              <w:rPr>
                <w:rFonts w:ascii="Times New Roman" w:hAnsi="Times New Roman" w:cs="Times New Roman"/>
                <w:color w:val="auto"/>
                <w:sz w:val="22"/>
                <w:szCs w:val="22"/>
                <w:shd w:val="clear" w:color="auto" w:fill="FFFFFF"/>
              </w:rPr>
              <w:t xml:space="preserve">п. Смидович, </w:t>
            </w:r>
            <w:r w:rsidRPr="00AD19C0">
              <w:rPr>
                <w:rFonts w:ascii="Times New Roman" w:hAnsi="Times New Roman" w:cs="Times New Roman"/>
                <w:color w:val="auto"/>
                <w:sz w:val="22"/>
                <w:szCs w:val="22"/>
                <w:shd w:val="clear" w:color="auto" w:fill="FFFFFF"/>
              </w:rPr>
              <w:t xml:space="preserve">ул. </w:t>
            </w:r>
            <w:r>
              <w:rPr>
                <w:rFonts w:ascii="Times New Roman" w:hAnsi="Times New Roman" w:cs="Times New Roman"/>
                <w:color w:val="auto"/>
                <w:sz w:val="22"/>
                <w:szCs w:val="22"/>
                <w:shd w:val="clear" w:color="auto" w:fill="FFFFFF"/>
              </w:rPr>
              <w:t>30 лет Победы</w:t>
            </w:r>
            <w:r w:rsidRPr="00AD19C0">
              <w:rPr>
                <w:rFonts w:ascii="Times New Roman" w:hAnsi="Times New Roman" w:cs="Times New Roman"/>
                <w:color w:val="auto"/>
                <w:sz w:val="22"/>
                <w:szCs w:val="22"/>
                <w:shd w:val="clear" w:color="auto" w:fill="FFFFFF"/>
              </w:rPr>
              <w:t xml:space="preserve">, д. </w:t>
            </w:r>
            <w:r>
              <w:rPr>
                <w:rFonts w:ascii="Times New Roman" w:hAnsi="Times New Roman" w:cs="Times New Roman"/>
                <w:color w:val="auto"/>
                <w:sz w:val="22"/>
                <w:szCs w:val="22"/>
                <w:shd w:val="clear" w:color="auto" w:fill="FFFFFF"/>
              </w:rPr>
              <w:t>10</w:t>
            </w:r>
          </w:p>
        </w:tc>
        <w:tc>
          <w:tcPr>
            <w:tcW w:w="2668" w:type="dxa"/>
          </w:tcPr>
          <w:p w:rsidR="00215D2B" w:rsidRPr="00A91EBC" w:rsidRDefault="00215D2B" w:rsidP="00205D3E">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Обслуживание и эксплуатация жилищного фонда</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A91EBC" w:rsidRDefault="00215D2B" w:rsidP="00010AF7">
            <w:pPr>
              <w:widowControl/>
              <w:jc w:val="both"/>
              <w:rPr>
                <w:rFonts w:ascii="Times New Roman" w:hAnsi="Times New Roman" w:cs="Times New Roman"/>
                <w:color w:val="auto"/>
              </w:rPr>
            </w:pPr>
            <w:r w:rsidRPr="00A91EBC">
              <w:rPr>
                <w:rFonts w:ascii="Times New Roman" w:hAnsi="Times New Roman" w:cs="Times New Roman"/>
                <w:color w:val="auto"/>
                <w:sz w:val="22"/>
                <w:szCs w:val="22"/>
              </w:rPr>
              <w:t>ООО «Единые коммунальные системы»</w:t>
            </w:r>
          </w:p>
        </w:tc>
        <w:tc>
          <w:tcPr>
            <w:tcW w:w="1827" w:type="dxa"/>
            <w:gridSpan w:val="2"/>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Латыпов Константин Евгеньевич</w:t>
            </w:r>
          </w:p>
        </w:tc>
        <w:tc>
          <w:tcPr>
            <w:tcW w:w="238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п.Смидовия, пер.Партизанский,2б</w:t>
            </w:r>
          </w:p>
        </w:tc>
        <w:tc>
          <w:tcPr>
            <w:tcW w:w="2668" w:type="dxa"/>
          </w:tcPr>
          <w:p w:rsidR="00215D2B" w:rsidRPr="00A91EBC" w:rsidRDefault="00215D2B" w:rsidP="00010AF7">
            <w:pPr>
              <w:widowControl/>
              <w:jc w:val="center"/>
              <w:rPr>
                <w:rFonts w:ascii="Times New Roman" w:hAnsi="Times New Roman" w:cs="Times New Roman"/>
                <w:color w:val="auto"/>
              </w:rPr>
            </w:pPr>
            <w:r w:rsidRPr="00A91EB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215D2B" w:rsidRPr="00C91059" w:rsidTr="00AD19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A91EBC" w:rsidRDefault="00215D2B" w:rsidP="00205D3E">
            <w:pPr>
              <w:widowControl/>
              <w:jc w:val="center"/>
              <w:rPr>
                <w:rFonts w:ascii="Times New Roman" w:hAnsi="Times New Roman" w:cs="Times New Roman"/>
                <w:color w:val="auto"/>
              </w:rPr>
            </w:pPr>
          </w:p>
        </w:tc>
        <w:tc>
          <w:tcPr>
            <w:tcW w:w="2528"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УК ООО «Альтернатива»</w:t>
            </w:r>
          </w:p>
        </w:tc>
        <w:tc>
          <w:tcPr>
            <w:tcW w:w="1827" w:type="dxa"/>
            <w:gridSpan w:val="2"/>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Шастин Сергей Геннадьевич</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924-204-26-78</w:t>
            </w:r>
          </w:p>
        </w:tc>
        <w:tc>
          <w:tcPr>
            <w:tcW w:w="238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 xml:space="preserve">г. Хабаровск, </w:t>
            </w:r>
          </w:p>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пр-т 60 лет Октября, д.158, оф.435</w:t>
            </w:r>
          </w:p>
        </w:tc>
        <w:tc>
          <w:tcPr>
            <w:tcW w:w="2668" w:type="dxa"/>
          </w:tcPr>
          <w:p w:rsidR="00215D2B" w:rsidRPr="00664CF6" w:rsidRDefault="00215D2B" w:rsidP="009C0AAB">
            <w:pPr>
              <w:jc w:val="center"/>
              <w:rPr>
                <w:rFonts w:ascii="Times New Roman" w:hAnsi="Times New Roman" w:cs="Times New Roman"/>
              </w:rPr>
            </w:pPr>
            <w:r w:rsidRPr="00664CF6">
              <w:rPr>
                <w:rFonts w:ascii="Times New Roman" w:hAnsi="Times New Roman" w:cs="Times New Roman"/>
                <w:sz w:val="22"/>
                <w:szCs w:val="22"/>
              </w:rPr>
              <w:t>Управление жилищным фондом пос. Приамурский, ул. Вокзальная, 36</w:t>
            </w:r>
          </w:p>
          <w:p w:rsidR="00215D2B" w:rsidRPr="00664CF6" w:rsidRDefault="00215D2B" w:rsidP="00664CF6">
            <w:pPr>
              <w:jc w:val="center"/>
              <w:rPr>
                <w:rFonts w:ascii="Times New Roman" w:hAnsi="Times New Roman" w:cs="Times New Roman"/>
              </w:rPr>
            </w:pPr>
          </w:p>
        </w:tc>
      </w:tr>
    </w:tbl>
    <w:p w:rsidR="00215D2B" w:rsidRPr="00C91059" w:rsidRDefault="00215D2B" w:rsidP="00205D3E">
      <w:pPr>
        <w:tabs>
          <w:tab w:val="left" w:pos="10206"/>
        </w:tabs>
        <w:ind w:right="425"/>
        <w:jc w:val="both"/>
        <w:rPr>
          <w:rFonts w:ascii="Times New Roman" w:hAnsi="Times New Roman" w:cs="Times New Roman"/>
          <w:color w:val="auto"/>
          <w:sz w:val="22"/>
          <w:szCs w:val="22"/>
        </w:rPr>
      </w:pPr>
    </w:p>
    <w:sectPr w:rsidR="00215D2B" w:rsidRPr="00C91059"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47A" w:rsidRDefault="0097347A">
      <w:r>
        <w:separator/>
      </w:r>
    </w:p>
  </w:endnote>
  <w:endnote w:type="continuationSeparator" w:id="0">
    <w:p w:rsidR="0097347A" w:rsidRDefault="00973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7A" w:rsidRDefault="00777911">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8.75pt;margin-top:81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97347A" w:rsidRDefault="0097347A">
                <w:pPr>
                  <w:pStyle w:val="11"/>
                  <w:shd w:val="clear" w:color="auto" w:fill="auto"/>
                  <w:spacing w:line="240" w:lineRule="auto"/>
                  <w:rPr>
                    <w:rFonts w:cs="Courier New"/>
                  </w:rPr>
                </w:pPr>
                <w:r>
                  <w:fldChar w:fldCharType="begin"/>
                </w:r>
                <w:r>
                  <w:instrText xml:space="preserve"> PAGE \* MERGEFORMAT </w:instrText>
                </w:r>
                <w:r>
                  <w:fldChar w:fldCharType="separate"/>
                </w:r>
                <w:r w:rsidR="00777911" w:rsidRPr="00777911">
                  <w:rPr>
                    <w:rStyle w:val="a5"/>
                    <w:b/>
                    <w:bCs/>
                    <w:noProof/>
                  </w:rPr>
                  <w:t>1</w:t>
                </w:r>
                <w:r>
                  <w:rPr>
                    <w:rStyle w:val="a5"/>
                    <w:b/>
                    <w:bCs/>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47A" w:rsidRDefault="0097347A"/>
  </w:footnote>
  <w:footnote w:type="continuationSeparator" w:id="0">
    <w:p w:rsidR="0097347A" w:rsidRDefault="0097347A"/>
  </w:footnote>
  <w:footnote w:id="1">
    <w:p w:rsidR="0097347A" w:rsidRDefault="0097347A">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97347A" w:rsidRDefault="0097347A">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97347A" w:rsidRDefault="0097347A">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FE2E2D" w:rsidRDefault="00FE2E2D"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FE2E2D" w:rsidRDefault="00FE2E2D"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7A" w:rsidRDefault="0097347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A7AAF"/>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730"/>
    <w:rsid w:val="00443D6D"/>
    <w:rsid w:val="00462789"/>
    <w:rsid w:val="00466121"/>
    <w:rsid w:val="00470C07"/>
    <w:rsid w:val="004718F6"/>
    <w:rsid w:val="00471B48"/>
    <w:rsid w:val="004726DC"/>
    <w:rsid w:val="00483F37"/>
    <w:rsid w:val="00484596"/>
    <w:rsid w:val="004849DD"/>
    <w:rsid w:val="004A0CE9"/>
    <w:rsid w:val="004A4B45"/>
    <w:rsid w:val="004B204F"/>
    <w:rsid w:val="004B4F44"/>
    <w:rsid w:val="004D0A09"/>
    <w:rsid w:val="004D58F4"/>
    <w:rsid w:val="004D7902"/>
    <w:rsid w:val="004F50C8"/>
    <w:rsid w:val="00524D63"/>
    <w:rsid w:val="005315F9"/>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A0F31"/>
    <w:rsid w:val="006B3446"/>
    <w:rsid w:val="006C04B5"/>
    <w:rsid w:val="006C6C4A"/>
    <w:rsid w:val="006C743E"/>
    <w:rsid w:val="006D0E95"/>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54E5C"/>
    <w:rsid w:val="00777911"/>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175C"/>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663AF"/>
    <w:rsid w:val="0097347A"/>
    <w:rsid w:val="00977799"/>
    <w:rsid w:val="009A43D7"/>
    <w:rsid w:val="009B4ABC"/>
    <w:rsid w:val="009B62EA"/>
    <w:rsid w:val="009C0AAB"/>
    <w:rsid w:val="009C5A70"/>
    <w:rsid w:val="009D23B8"/>
    <w:rsid w:val="009E11DA"/>
    <w:rsid w:val="009E19F1"/>
    <w:rsid w:val="009E3261"/>
    <w:rsid w:val="009E4B17"/>
    <w:rsid w:val="00A0555D"/>
    <w:rsid w:val="00A470CF"/>
    <w:rsid w:val="00A62214"/>
    <w:rsid w:val="00A86F0C"/>
    <w:rsid w:val="00A908F8"/>
    <w:rsid w:val="00A91EBC"/>
    <w:rsid w:val="00AA0F0C"/>
    <w:rsid w:val="00AB1FB5"/>
    <w:rsid w:val="00AB52F2"/>
    <w:rsid w:val="00AC6F74"/>
    <w:rsid w:val="00AD19C0"/>
    <w:rsid w:val="00AD61C8"/>
    <w:rsid w:val="00AE305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709F"/>
    <w:rsid w:val="00D17850"/>
    <w:rsid w:val="00D20668"/>
    <w:rsid w:val="00D2145F"/>
    <w:rsid w:val="00D21E4D"/>
    <w:rsid w:val="00D31D89"/>
    <w:rsid w:val="00D32C02"/>
    <w:rsid w:val="00D349A8"/>
    <w:rsid w:val="00D73455"/>
    <w:rsid w:val="00D739BC"/>
    <w:rsid w:val="00D90BD8"/>
    <w:rsid w:val="00D93157"/>
    <w:rsid w:val="00DB3955"/>
    <w:rsid w:val="00DC2595"/>
    <w:rsid w:val="00DD31A4"/>
    <w:rsid w:val="00DD4550"/>
    <w:rsid w:val="00DD4AE5"/>
    <w:rsid w:val="00DF1E2E"/>
    <w:rsid w:val="00E06785"/>
    <w:rsid w:val="00E13219"/>
    <w:rsid w:val="00E25D76"/>
    <w:rsid w:val="00E26787"/>
    <w:rsid w:val="00E26CDD"/>
    <w:rsid w:val="00E34D34"/>
    <w:rsid w:val="00E56280"/>
    <w:rsid w:val="00E65963"/>
    <w:rsid w:val="00E67C69"/>
    <w:rsid w:val="00E7046A"/>
    <w:rsid w:val="00E70984"/>
    <w:rsid w:val="00E953E2"/>
    <w:rsid w:val="00EA5D21"/>
    <w:rsid w:val="00EA681E"/>
    <w:rsid w:val="00EC0D89"/>
    <w:rsid w:val="00EC37B5"/>
    <w:rsid w:val="00EC6062"/>
    <w:rsid w:val="00ED24A1"/>
    <w:rsid w:val="00ED43E0"/>
    <w:rsid w:val="00EF156D"/>
    <w:rsid w:val="00EF5CB8"/>
    <w:rsid w:val="00EF66E9"/>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D177A"/>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12</Pages>
  <Words>3751</Words>
  <Characters>21384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subject/>
  <dc:creator>Marina</dc:creator>
  <cp:keywords/>
  <dc:description/>
  <cp:lastModifiedBy>Экономика</cp:lastModifiedBy>
  <cp:revision>31</cp:revision>
  <cp:lastPrinted>2023-01-24T01:34:00Z</cp:lastPrinted>
  <dcterms:created xsi:type="dcterms:W3CDTF">2021-09-15T06:26:00Z</dcterms:created>
  <dcterms:modified xsi:type="dcterms:W3CDTF">2023-04-18T23:11:00Z</dcterms:modified>
</cp:coreProperties>
</file>